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F0" w:rsidRDefault="008020F0" w:rsidP="008020F0">
      <w:pPr>
        <w:spacing w:before="66"/>
        <w:ind w:left="1042" w:right="1015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8020F0" w:rsidRDefault="008020F0" w:rsidP="008020F0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8020F0" w:rsidRDefault="008020F0" w:rsidP="008020F0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8020F0" w:rsidRDefault="008020F0" w:rsidP="008020F0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8020F0" w:rsidRDefault="008020F0" w:rsidP="008020F0">
      <w:pPr>
        <w:rPr>
          <w:b/>
          <w:sz w:val="20"/>
        </w:rPr>
      </w:pPr>
    </w:p>
    <w:p w:rsidR="008020F0" w:rsidRDefault="008020F0" w:rsidP="008020F0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8020F0" w:rsidRPr="007F5E81" w:rsidTr="009E4C8D">
        <w:trPr>
          <w:trHeight w:val="1535"/>
        </w:trPr>
        <w:tc>
          <w:tcPr>
            <w:tcW w:w="4346" w:type="dxa"/>
          </w:tcPr>
          <w:p w:rsidR="008020F0" w:rsidRPr="007F5E81" w:rsidRDefault="008020F0" w:rsidP="009E4C8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Рассмотрено и одобрено</w:t>
            </w:r>
          </w:p>
          <w:p w:rsidR="008020F0" w:rsidRPr="007F5E81" w:rsidRDefault="008020F0" w:rsidP="009E4C8D">
            <w:pPr>
              <w:pStyle w:val="TableParagraph"/>
              <w:spacing w:before="41" w:line="276" w:lineRule="auto"/>
              <w:ind w:left="200" w:right="335"/>
              <w:rPr>
                <w:sz w:val="24"/>
              </w:rPr>
            </w:pPr>
            <w:r w:rsidRPr="007F5E81">
              <w:rPr>
                <w:sz w:val="24"/>
              </w:rPr>
              <w:t>на заседании Ученого совета филиала</w:t>
            </w:r>
          </w:p>
          <w:p w:rsidR="008020F0" w:rsidRPr="007F5E81" w:rsidRDefault="008020F0" w:rsidP="009E4C8D">
            <w:pPr>
              <w:pStyle w:val="TableParagraph"/>
              <w:spacing w:before="1"/>
              <w:ind w:left="200"/>
              <w:rPr>
                <w:sz w:val="24"/>
              </w:rPr>
            </w:pPr>
            <w:r w:rsidRPr="007F5E81">
              <w:rPr>
                <w:sz w:val="24"/>
              </w:rPr>
              <w:t>«</w:t>
            </w:r>
            <w:r>
              <w:rPr>
                <w:sz w:val="24"/>
              </w:rPr>
              <w:t>31</w:t>
            </w:r>
            <w:r w:rsidRPr="007F5E81">
              <w:rPr>
                <w:sz w:val="24"/>
              </w:rPr>
              <w:t xml:space="preserve">» </w:t>
            </w:r>
            <w:r>
              <w:rPr>
                <w:sz w:val="24"/>
              </w:rPr>
              <w:t>августа</w:t>
            </w:r>
            <w:r w:rsidRPr="007F5E81">
              <w:rPr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 w:rsidRPr="007F5E81">
              <w:rPr>
                <w:sz w:val="24"/>
              </w:rPr>
              <w:t xml:space="preserve"> г.</w:t>
            </w:r>
          </w:p>
          <w:p w:rsidR="008020F0" w:rsidRPr="007F5E81" w:rsidRDefault="008020F0" w:rsidP="009E4C8D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 xml:space="preserve">Протокол № </w:t>
            </w:r>
            <w:r>
              <w:rPr>
                <w:sz w:val="24"/>
              </w:rPr>
              <w:t>6</w:t>
            </w:r>
          </w:p>
        </w:tc>
        <w:tc>
          <w:tcPr>
            <w:tcW w:w="4380" w:type="dxa"/>
          </w:tcPr>
          <w:p w:rsidR="008020F0" w:rsidRDefault="008020F0" w:rsidP="009E4C8D">
            <w:pPr>
              <w:pStyle w:val="TableParagraph"/>
              <w:spacing w:line="266" w:lineRule="exact"/>
              <w:ind w:left="1182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8020F0" w:rsidRDefault="008020F0" w:rsidP="009E4C8D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приказом директора филиала </w:t>
            </w:r>
          </w:p>
          <w:p w:rsidR="008020F0" w:rsidRDefault="008020F0" w:rsidP="009E4C8D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от «31» августа 2018 г. </w:t>
            </w:r>
          </w:p>
          <w:p w:rsidR="008020F0" w:rsidRDefault="008020F0" w:rsidP="009E4C8D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>№ 279</w:t>
            </w:r>
          </w:p>
          <w:p w:rsidR="008020F0" w:rsidRPr="007F5E81" w:rsidRDefault="008020F0" w:rsidP="009E4C8D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8020F0" w:rsidRPr="007F5E81" w:rsidRDefault="008020F0" w:rsidP="009E4C8D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</w:tbl>
    <w:p w:rsidR="008020F0" w:rsidRDefault="008020F0" w:rsidP="008020F0">
      <w:pPr>
        <w:spacing w:before="8"/>
        <w:rPr>
          <w:b/>
          <w:sz w:val="19"/>
        </w:rPr>
      </w:pPr>
    </w:p>
    <w:p w:rsidR="008020F0" w:rsidRDefault="008020F0" w:rsidP="008020F0">
      <w:pPr>
        <w:pStyle w:val="a3"/>
        <w:spacing w:before="90"/>
        <w:ind w:left="1049" w:right="311"/>
        <w:jc w:val="center"/>
      </w:pPr>
      <w:r>
        <w:t>ЛИСТ ИЗМЕНЕНИЙ № 1</w:t>
      </w:r>
    </w:p>
    <w:p w:rsidR="008020F0" w:rsidRDefault="008020F0" w:rsidP="008020F0">
      <w:pPr>
        <w:pStyle w:val="a3"/>
        <w:ind w:left="2318" w:right="1360" w:hanging="202"/>
        <w:jc w:val="center"/>
      </w:pPr>
      <w:r>
        <w:t>основной профессиональной образовательной программы высшего образования</w:t>
      </w:r>
    </w:p>
    <w:p w:rsidR="008020F0" w:rsidRDefault="008020F0" w:rsidP="008020F0">
      <w:pPr>
        <w:pStyle w:val="a3"/>
        <w:ind w:left="3149" w:right="1201" w:hanging="1194"/>
        <w:jc w:val="center"/>
      </w:pPr>
      <w:r>
        <w:t xml:space="preserve">44.03.01 Педагогическое образование, </w:t>
      </w:r>
    </w:p>
    <w:p w:rsidR="008020F0" w:rsidRDefault="008020F0" w:rsidP="008020F0">
      <w:pPr>
        <w:pStyle w:val="a3"/>
        <w:ind w:left="3149" w:right="1201" w:hanging="1194"/>
        <w:jc w:val="center"/>
      </w:pPr>
      <w:r>
        <w:t>профиль «Дошкольное образование»</w:t>
      </w:r>
    </w:p>
    <w:p w:rsidR="008020F0" w:rsidRDefault="008020F0" w:rsidP="008020F0">
      <w:pPr>
        <w:spacing w:before="11"/>
        <w:rPr>
          <w:b/>
          <w:sz w:val="23"/>
        </w:rPr>
      </w:pPr>
    </w:p>
    <w:p w:rsidR="008020F0" w:rsidRPr="00331D81" w:rsidRDefault="008020F0" w:rsidP="008020F0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 xml:space="preserve">(программа академического </w:t>
      </w:r>
      <w:proofErr w:type="spellStart"/>
      <w:r w:rsidRPr="00331D81">
        <w:rPr>
          <w:rFonts w:eastAsia="Calibri"/>
          <w:lang w:eastAsia="en-US"/>
        </w:rPr>
        <w:t>бакалавриата</w:t>
      </w:r>
      <w:proofErr w:type="spellEnd"/>
      <w:r w:rsidRPr="00331D81">
        <w:rPr>
          <w:rFonts w:eastAsia="Calibri"/>
          <w:lang w:eastAsia="en-US"/>
        </w:rPr>
        <w:t>)</w:t>
      </w:r>
    </w:p>
    <w:p w:rsidR="008020F0" w:rsidRDefault="008020F0" w:rsidP="008020F0">
      <w:pPr>
        <w:spacing w:before="11"/>
        <w:jc w:val="center"/>
        <w:rPr>
          <w:b/>
          <w:sz w:val="23"/>
        </w:rPr>
      </w:pPr>
    </w:p>
    <w:p w:rsidR="008020F0" w:rsidRDefault="008020F0" w:rsidP="008020F0">
      <w:pPr>
        <w:pStyle w:val="a3"/>
        <w:ind w:left="1049" w:right="308"/>
        <w:jc w:val="center"/>
      </w:pPr>
      <w:r>
        <w:t>на 2018-2019 уч. год</w:t>
      </w:r>
    </w:p>
    <w:p w:rsidR="008020F0" w:rsidRDefault="008020F0" w:rsidP="008020F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8020F0" w:rsidTr="009E4C8D">
        <w:trPr>
          <w:trHeight w:val="843"/>
        </w:trPr>
        <w:tc>
          <w:tcPr>
            <w:tcW w:w="2518" w:type="dxa"/>
          </w:tcPr>
          <w:p w:rsidR="008020F0" w:rsidRDefault="008020F0" w:rsidP="009E4C8D">
            <w:pPr>
              <w:pStyle w:val="TableParagraph"/>
              <w:ind w:left="0"/>
              <w:rPr>
                <w:b/>
                <w:sz w:val="26"/>
              </w:rPr>
            </w:pPr>
          </w:p>
          <w:p w:rsidR="008020F0" w:rsidRDefault="008020F0" w:rsidP="009E4C8D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Вид обновлений</w:t>
            </w:r>
          </w:p>
        </w:tc>
        <w:tc>
          <w:tcPr>
            <w:tcW w:w="7054" w:type="dxa"/>
          </w:tcPr>
          <w:p w:rsidR="008020F0" w:rsidRDefault="008020F0" w:rsidP="009E4C8D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Внесенные изменения в содержание на основании </w:t>
            </w:r>
          </w:p>
          <w:p w:rsidR="008020F0" w:rsidRDefault="008020F0" w:rsidP="009E4C8D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 w:rsidRPr="003206D7">
              <w:rPr>
                <w:b/>
                <w:sz w:val="24"/>
              </w:rPr>
              <w:t>распорядительных актов по организации образовательной деятельности</w:t>
            </w:r>
          </w:p>
        </w:tc>
      </w:tr>
      <w:tr w:rsidR="008020F0" w:rsidTr="009E4C8D">
        <w:trPr>
          <w:trHeight w:val="1269"/>
        </w:trPr>
        <w:tc>
          <w:tcPr>
            <w:tcW w:w="2518" w:type="dxa"/>
            <w:vAlign w:val="center"/>
          </w:tcPr>
          <w:p w:rsidR="008020F0" w:rsidRPr="00C117CB" w:rsidRDefault="008020F0" w:rsidP="009E4C8D">
            <w:pPr>
              <w:ind w:left="130" w:right="120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rPr>
                <w:lang w:eastAsia="en-US"/>
              </w:rPr>
              <w:t>ОПОП ВО</w:t>
            </w:r>
          </w:p>
        </w:tc>
        <w:tc>
          <w:tcPr>
            <w:tcW w:w="7054" w:type="dxa"/>
          </w:tcPr>
          <w:p w:rsidR="008020F0" w:rsidRPr="00677F2A" w:rsidRDefault="008020F0" w:rsidP="009E4C8D">
            <w:pPr>
              <w:ind w:left="163" w:right="228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>Актуализация учебно-методических материалов по самостоятельной работе студентов, по выполнению практических работ;</w:t>
            </w:r>
          </w:p>
          <w:p w:rsidR="008020F0" w:rsidRDefault="008020F0" w:rsidP="009E4C8D">
            <w:pPr>
              <w:ind w:left="163" w:right="228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Актуализация фонда оценочных средств.</w:t>
            </w:r>
          </w:p>
        </w:tc>
      </w:tr>
      <w:tr w:rsidR="008020F0" w:rsidTr="009E4C8D">
        <w:trPr>
          <w:trHeight w:val="2003"/>
        </w:trPr>
        <w:tc>
          <w:tcPr>
            <w:tcW w:w="2518" w:type="dxa"/>
          </w:tcPr>
          <w:p w:rsidR="008020F0" w:rsidRPr="00677F2A" w:rsidRDefault="008020F0" w:rsidP="009E4C8D">
            <w:pPr>
              <w:ind w:left="130" w:right="120"/>
              <w:rPr>
                <w:lang w:eastAsia="en-US"/>
              </w:rPr>
            </w:pPr>
            <w:r w:rsidRPr="00677F2A">
              <w:rPr>
                <w:lang w:eastAsia="en-US"/>
              </w:rPr>
              <w:t>Изменение ресу</w:t>
            </w:r>
            <w:r>
              <w:rPr>
                <w:lang w:eastAsia="en-US"/>
              </w:rPr>
              <w:t>рсного обеспечения реализации ОПОП ВО</w:t>
            </w:r>
          </w:p>
        </w:tc>
        <w:tc>
          <w:tcPr>
            <w:tcW w:w="7054" w:type="dxa"/>
          </w:tcPr>
          <w:p w:rsidR="008020F0" w:rsidRDefault="008020F0" w:rsidP="009E4C8D">
            <w:pPr>
              <w:ind w:left="163" w:right="228"/>
              <w:rPr>
                <w:lang w:val="en-US" w:eastAsia="en-US"/>
              </w:rPr>
            </w:pPr>
            <w:r w:rsidRPr="00677F2A">
              <w:rPr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  <w:r>
              <w:rPr>
                <w:lang w:val="en-US" w:eastAsia="en-US"/>
              </w:rPr>
              <w:t>Внесение изменений в локальные нормативные акты.</w:t>
            </w:r>
          </w:p>
        </w:tc>
      </w:tr>
    </w:tbl>
    <w:p w:rsidR="008702C4" w:rsidRDefault="008702C4">
      <w:pPr>
        <w:spacing w:before="66"/>
        <w:ind w:left="1042" w:right="1015"/>
        <w:jc w:val="center"/>
        <w:rPr>
          <w:sz w:val="24"/>
        </w:rPr>
      </w:pPr>
    </w:p>
    <w:p w:rsidR="008020F0" w:rsidRDefault="008020F0">
      <w:pPr>
        <w:spacing w:before="66"/>
        <w:ind w:left="1042" w:right="1015"/>
        <w:jc w:val="center"/>
        <w:rPr>
          <w:sz w:val="24"/>
        </w:rPr>
      </w:pPr>
    </w:p>
    <w:p w:rsidR="008020F0" w:rsidRDefault="008020F0">
      <w:pPr>
        <w:spacing w:before="66"/>
        <w:ind w:left="1042" w:right="1015"/>
        <w:jc w:val="center"/>
        <w:rPr>
          <w:sz w:val="24"/>
        </w:rPr>
      </w:pPr>
    </w:p>
    <w:p w:rsidR="008020F0" w:rsidRDefault="008020F0">
      <w:pPr>
        <w:spacing w:before="66"/>
        <w:ind w:left="1042" w:right="1015"/>
        <w:jc w:val="center"/>
        <w:rPr>
          <w:sz w:val="24"/>
        </w:rPr>
      </w:pPr>
    </w:p>
    <w:p w:rsidR="008020F0" w:rsidRDefault="008020F0">
      <w:pPr>
        <w:spacing w:before="66"/>
        <w:ind w:left="1042" w:right="1015"/>
        <w:jc w:val="center"/>
        <w:rPr>
          <w:sz w:val="24"/>
        </w:rPr>
      </w:pPr>
    </w:p>
    <w:p w:rsidR="008020F0" w:rsidRDefault="008020F0" w:rsidP="00071C4B">
      <w:pPr>
        <w:spacing w:before="66"/>
        <w:ind w:right="1015"/>
        <w:rPr>
          <w:sz w:val="24"/>
        </w:rPr>
      </w:pPr>
    </w:p>
    <w:p w:rsidR="008020F0" w:rsidRDefault="008020F0">
      <w:pPr>
        <w:spacing w:before="66"/>
        <w:ind w:left="1042" w:right="1015"/>
        <w:jc w:val="center"/>
        <w:rPr>
          <w:sz w:val="24"/>
        </w:rPr>
      </w:pPr>
    </w:p>
    <w:p w:rsidR="008020F0" w:rsidRDefault="008020F0" w:rsidP="008020F0">
      <w:pPr>
        <w:spacing w:before="66"/>
        <w:ind w:left="1042" w:right="1015"/>
        <w:jc w:val="center"/>
        <w:rPr>
          <w:sz w:val="24"/>
        </w:rPr>
      </w:pPr>
      <w:r>
        <w:rPr>
          <w:sz w:val="24"/>
        </w:rPr>
        <w:lastRenderedPageBreak/>
        <w:t>Министерство науки и высшего образования Российской Федерации</w:t>
      </w:r>
    </w:p>
    <w:p w:rsidR="008020F0" w:rsidRDefault="008020F0" w:rsidP="008020F0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8020F0" w:rsidRDefault="008020F0" w:rsidP="008020F0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8020F0" w:rsidRDefault="008020F0" w:rsidP="008020F0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8020F0" w:rsidRDefault="008020F0" w:rsidP="008020F0">
      <w:pPr>
        <w:rPr>
          <w:b/>
          <w:sz w:val="20"/>
        </w:rPr>
      </w:pPr>
    </w:p>
    <w:p w:rsidR="008020F0" w:rsidRDefault="008020F0" w:rsidP="008020F0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8020F0" w:rsidRPr="007F5E81" w:rsidTr="009E4C8D">
        <w:trPr>
          <w:trHeight w:val="1535"/>
        </w:trPr>
        <w:tc>
          <w:tcPr>
            <w:tcW w:w="4346" w:type="dxa"/>
          </w:tcPr>
          <w:p w:rsidR="008020F0" w:rsidRPr="007F5E81" w:rsidRDefault="008020F0" w:rsidP="009E4C8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Рассмотрено и одобрено</w:t>
            </w:r>
          </w:p>
          <w:p w:rsidR="008020F0" w:rsidRPr="007F5E81" w:rsidRDefault="008020F0" w:rsidP="009E4C8D">
            <w:pPr>
              <w:pStyle w:val="TableParagraph"/>
              <w:spacing w:before="41" w:line="276" w:lineRule="auto"/>
              <w:ind w:left="200" w:right="335"/>
              <w:rPr>
                <w:sz w:val="24"/>
              </w:rPr>
            </w:pPr>
            <w:r w:rsidRPr="007F5E81">
              <w:rPr>
                <w:sz w:val="24"/>
              </w:rPr>
              <w:t>на заседании Ученого совета филиала</w:t>
            </w:r>
          </w:p>
          <w:p w:rsidR="008020F0" w:rsidRPr="007F5E81" w:rsidRDefault="008020F0" w:rsidP="009E4C8D">
            <w:pPr>
              <w:pStyle w:val="TableParagraph"/>
              <w:spacing w:before="1"/>
              <w:ind w:left="200"/>
              <w:rPr>
                <w:sz w:val="24"/>
              </w:rPr>
            </w:pPr>
            <w:r w:rsidRPr="007F5E81">
              <w:rPr>
                <w:sz w:val="24"/>
              </w:rPr>
              <w:t>«</w:t>
            </w:r>
            <w:r>
              <w:rPr>
                <w:sz w:val="24"/>
              </w:rPr>
              <w:t>18</w:t>
            </w:r>
            <w:r w:rsidRPr="007F5E81">
              <w:rPr>
                <w:sz w:val="24"/>
              </w:rPr>
              <w:t xml:space="preserve">» </w:t>
            </w:r>
            <w:r>
              <w:rPr>
                <w:sz w:val="24"/>
              </w:rPr>
              <w:t>июня</w:t>
            </w:r>
            <w:r w:rsidRPr="007F5E81">
              <w:rPr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 w:rsidRPr="007F5E81">
              <w:rPr>
                <w:sz w:val="24"/>
              </w:rPr>
              <w:t xml:space="preserve"> г.</w:t>
            </w:r>
          </w:p>
          <w:p w:rsidR="008020F0" w:rsidRPr="007F5E81" w:rsidRDefault="008020F0" w:rsidP="009E4C8D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 xml:space="preserve">Протокол № </w:t>
            </w:r>
            <w:r>
              <w:rPr>
                <w:sz w:val="24"/>
              </w:rPr>
              <w:t>5</w:t>
            </w:r>
          </w:p>
        </w:tc>
        <w:tc>
          <w:tcPr>
            <w:tcW w:w="4380" w:type="dxa"/>
          </w:tcPr>
          <w:p w:rsidR="008020F0" w:rsidRDefault="008020F0" w:rsidP="009E4C8D">
            <w:pPr>
              <w:pStyle w:val="TableParagraph"/>
              <w:spacing w:line="266" w:lineRule="exact"/>
              <w:ind w:left="1182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8020F0" w:rsidRDefault="008020F0" w:rsidP="009E4C8D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приказом директора филиала </w:t>
            </w:r>
          </w:p>
          <w:p w:rsidR="008020F0" w:rsidRDefault="008020F0" w:rsidP="009E4C8D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от «19» июня 2019 г. </w:t>
            </w:r>
          </w:p>
          <w:p w:rsidR="008020F0" w:rsidRDefault="008020F0" w:rsidP="009E4C8D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>№ 164</w:t>
            </w:r>
          </w:p>
          <w:p w:rsidR="008020F0" w:rsidRPr="007F5E81" w:rsidRDefault="008020F0" w:rsidP="009E4C8D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8020F0" w:rsidRPr="007F5E81" w:rsidRDefault="008020F0" w:rsidP="009E4C8D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</w:tbl>
    <w:p w:rsidR="008020F0" w:rsidRDefault="008020F0" w:rsidP="008020F0">
      <w:pPr>
        <w:spacing w:before="8"/>
        <w:rPr>
          <w:b/>
          <w:sz w:val="19"/>
        </w:rPr>
      </w:pPr>
    </w:p>
    <w:p w:rsidR="008020F0" w:rsidRDefault="008020F0" w:rsidP="008020F0">
      <w:pPr>
        <w:pStyle w:val="a3"/>
        <w:spacing w:before="90"/>
        <w:ind w:left="1049" w:right="311"/>
        <w:jc w:val="center"/>
      </w:pPr>
      <w:r>
        <w:t>ЛИСТ ИЗМЕНЕНИЙ № 1</w:t>
      </w:r>
    </w:p>
    <w:p w:rsidR="008020F0" w:rsidRDefault="008020F0" w:rsidP="008020F0">
      <w:pPr>
        <w:pStyle w:val="a3"/>
        <w:ind w:left="2318" w:right="1360" w:hanging="202"/>
        <w:jc w:val="center"/>
      </w:pPr>
      <w:r>
        <w:t>основной профессиональной образовательной программы высшего образования</w:t>
      </w:r>
    </w:p>
    <w:p w:rsidR="008020F0" w:rsidRDefault="008020F0" w:rsidP="008020F0">
      <w:pPr>
        <w:pStyle w:val="a3"/>
        <w:ind w:left="3149" w:right="1201" w:hanging="1194"/>
        <w:jc w:val="center"/>
      </w:pPr>
      <w:r>
        <w:t xml:space="preserve">44.03.01 Педагогическое образование, </w:t>
      </w:r>
    </w:p>
    <w:p w:rsidR="008020F0" w:rsidRDefault="008020F0" w:rsidP="008020F0">
      <w:pPr>
        <w:pStyle w:val="a3"/>
        <w:ind w:left="3149" w:right="1201" w:hanging="1194"/>
        <w:jc w:val="center"/>
      </w:pPr>
      <w:r>
        <w:t>профиль «Дошкольное образование»</w:t>
      </w:r>
    </w:p>
    <w:p w:rsidR="008020F0" w:rsidRDefault="008020F0" w:rsidP="008020F0">
      <w:pPr>
        <w:spacing w:before="11"/>
        <w:rPr>
          <w:b/>
          <w:sz w:val="23"/>
        </w:rPr>
      </w:pPr>
    </w:p>
    <w:p w:rsidR="008020F0" w:rsidRPr="00331D81" w:rsidRDefault="008020F0" w:rsidP="008020F0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 xml:space="preserve">(программа академического </w:t>
      </w:r>
      <w:proofErr w:type="spellStart"/>
      <w:r w:rsidRPr="00331D81">
        <w:rPr>
          <w:rFonts w:eastAsia="Calibri"/>
          <w:lang w:eastAsia="en-US"/>
        </w:rPr>
        <w:t>бакалавриата</w:t>
      </w:r>
      <w:proofErr w:type="spellEnd"/>
      <w:r w:rsidRPr="00331D81">
        <w:rPr>
          <w:rFonts w:eastAsia="Calibri"/>
          <w:lang w:eastAsia="en-US"/>
        </w:rPr>
        <w:t>)</w:t>
      </w:r>
    </w:p>
    <w:p w:rsidR="008020F0" w:rsidRDefault="008020F0" w:rsidP="008020F0">
      <w:pPr>
        <w:spacing w:before="11"/>
        <w:jc w:val="center"/>
        <w:rPr>
          <w:b/>
          <w:sz w:val="23"/>
        </w:rPr>
      </w:pPr>
    </w:p>
    <w:p w:rsidR="008020F0" w:rsidRDefault="008020F0" w:rsidP="008020F0">
      <w:pPr>
        <w:pStyle w:val="a3"/>
        <w:ind w:left="1049" w:right="308"/>
        <w:jc w:val="center"/>
      </w:pPr>
      <w:r>
        <w:t>на 2019-2020 уч. год</w:t>
      </w:r>
    </w:p>
    <w:p w:rsidR="008020F0" w:rsidRDefault="008020F0" w:rsidP="008020F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8020F0" w:rsidTr="009E4C8D">
        <w:trPr>
          <w:trHeight w:val="843"/>
        </w:trPr>
        <w:tc>
          <w:tcPr>
            <w:tcW w:w="2518" w:type="dxa"/>
          </w:tcPr>
          <w:p w:rsidR="008020F0" w:rsidRDefault="008020F0" w:rsidP="009E4C8D">
            <w:pPr>
              <w:pStyle w:val="TableParagraph"/>
              <w:ind w:left="0"/>
              <w:rPr>
                <w:b/>
                <w:sz w:val="26"/>
              </w:rPr>
            </w:pPr>
          </w:p>
          <w:p w:rsidR="008020F0" w:rsidRDefault="008020F0" w:rsidP="009E4C8D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Вид обновлений</w:t>
            </w:r>
          </w:p>
        </w:tc>
        <w:tc>
          <w:tcPr>
            <w:tcW w:w="7054" w:type="dxa"/>
          </w:tcPr>
          <w:p w:rsidR="008020F0" w:rsidRDefault="008020F0" w:rsidP="009E4C8D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Внесенные изменения в содержание на основании </w:t>
            </w:r>
          </w:p>
          <w:p w:rsidR="008020F0" w:rsidRDefault="008020F0" w:rsidP="009E4C8D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 w:rsidRPr="003206D7">
              <w:rPr>
                <w:b/>
                <w:sz w:val="24"/>
              </w:rPr>
              <w:t>распорядительных актов по организации образовательной деятельности</w:t>
            </w:r>
          </w:p>
        </w:tc>
      </w:tr>
      <w:tr w:rsidR="008020F0" w:rsidTr="009E4C8D">
        <w:trPr>
          <w:trHeight w:val="1269"/>
        </w:trPr>
        <w:tc>
          <w:tcPr>
            <w:tcW w:w="2518" w:type="dxa"/>
            <w:vAlign w:val="center"/>
          </w:tcPr>
          <w:p w:rsidR="008020F0" w:rsidRPr="00C117CB" w:rsidRDefault="008020F0" w:rsidP="009E4C8D">
            <w:pPr>
              <w:ind w:left="130" w:right="120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rPr>
                <w:lang w:eastAsia="en-US"/>
              </w:rPr>
              <w:t>ОПОП ВО</w:t>
            </w:r>
          </w:p>
        </w:tc>
        <w:tc>
          <w:tcPr>
            <w:tcW w:w="7054" w:type="dxa"/>
          </w:tcPr>
          <w:p w:rsidR="008020F0" w:rsidRPr="00677F2A" w:rsidRDefault="008020F0" w:rsidP="009E4C8D">
            <w:pPr>
              <w:ind w:left="163" w:right="228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>Актуализация учебно-методических материалов по самостоятельной работе студентов, по выполнению практических работ;</w:t>
            </w:r>
          </w:p>
          <w:p w:rsidR="008020F0" w:rsidRDefault="008020F0" w:rsidP="009E4C8D">
            <w:pPr>
              <w:ind w:left="163" w:right="228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Актуализация фонда оценочных средств.</w:t>
            </w:r>
          </w:p>
        </w:tc>
      </w:tr>
      <w:tr w:rsidR="008020F0" w:rsidTr="009E4C8D">
        <w:trPr>
          <w:trHeight w:val="2003"/>
        </w:trPr>
        <w:tc>
          <w:tcPr>
            <w:tcW w:w="2518" w:type="dxa"/>
          </w:tcPr>
          <w:p w:rsidR="008020F0" w:rsidRPr="00677F2A" w:rsidRDefault="008020F0" w:rsidP="009E4C8D">
            <w:pPr>
              <w:ind w:left="130" w:right="120"/>
              <w:rPr>
                <w:lang w:eastAsia="en-US"/>
              </w:rPr>
            </w:pPr>
            <w:r w:rsidRPr="00677F2A">
              <w:rPr>
                <w:lang w:eastAsia="en-US"/>
              </w:rPr>
              <w:t>Изменение ресу</w:t>
            </w:r>
            <w:r>
              <w:rPr>
                <w:lang w:eastAsia="en-US"/>
              </w:rPr>
              <w:t>рсного обеспечения реализации ОПОП ВО</w:t>
            </w:r>
          </w:p>
        </w:tc>
        <w:tc>
          <w:tcPr>
            <w:tcW w:w="7054" w:type="dxa"/>
          </w:tcPr>
          <w:p w:rsidR="008020F0" w:rsidRDefault="008020F0" w:rsidP="009E4C8D">
            <w:pPr>
              <w:ind w:left="163" w:right="228"/>
              <w:rPr>
                <w:lang w:val="en-US" w:eastAsia="en-US"/>
              </w:rPr>
            </w:pPr>
            <w:r w:rsidRPr="00677F2A">
              <w:rPr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  <w:r>
              <w:rPr>
                <w:lang w:val="en-US" w:eastAsia="en-US"/>
              </w:rPr>
              <w:t>Внесение изменений в локальные нормативные акты.</w:t>
            </w:r>
          </w:p>
        </w:tc>
      </w:tr>
    </w:tbl>
    <w:p w:rsidR="008020F0" w:rsidRDefault="008020F0">
      <w:pPr>
        <w:spacing w:before="66"/>
        <w:ind w:left="1042" w:right="1015"/>
        <w:jc w:val="center"/>
        <w:rPr>
          <w:sz w:val="24"/>
        </w:rPr>
      </w:pPr>
    </w:p>
    <w:p w:rsidR="008020F0" w:rsidRDefault="008020F0">
      <w:pPr>
        <w:spacing w:before="66"/>
        <w:ind w:left="1042" w:right="1015"/>
        <w:jc w:val="center"/>
        <w:rPr>
          <w:sz w:val="24"/>
        </w:rPr>
      </w:pPr>
    </w:p>
    <w:p w:rsidR="008020F0" w:rsidRDefault="008020F0">
      <w:pPr>
        <w:spacing w:before="66"/>
        <w:ind w:left="1042" w:right="1015"/>
        <w:jc w:val="center"/>
        <w:rPr>
          <w:sz w:val="24"/>
        </w:rPr>
      </w:pPr>
    </w:p>
    <w:p w:rsidR="008020F0" w:rsidRDefault="008020F0">
      <w:pPr>
        <w:spacing w:before="66"/>
        <w:ind w:left="1042" w:right="1015"/>
        <w:jc w:val="center"/>
        <w:rPr>
          <w:sz w:val="24"/>
        </w:rPr>
      </w:pPr>
    </w:p>
    <w:p w:rsidR="008020F0" w:rsidRDefault="008020F0">
      <w:pPr>
        <w:spacing w:before="66"/>
        <w:ind w:left="1042" w:right="1015"/>
        <w:jc w:val="center"/>
        <w:rPr>
          <w:sz w:val="24"/>
        </w:rPr>
      </w:pPr>
    </w:p>
    <w:p w:rsidR="008020F0" w:rsidRDefault="008020F0" w:rsidP="00071C4B">
      <w:pPr>
        <w:spacing w:before="66"/>
        <w:ind w:right="1015"/>
        <w:rPr>
          <w:sz w:val="24"/>
        </w:rPr>
      </w:pPr>
    </w:p>
    <w:p w:rsidR="008020F0" w:rsidRDefault="008020F0">
      <w:pPr>
        <w:spacing w:before="66"/>
        <w:ind w:left="1042" w:right="1015"/>
        <w:jc w:val="center"/>
        <w:rPr>
          <w:sz w:val="24"/>
        </w:rPr>
      </w:pPr>
    </w:p>
    <w:p w:rsidR="00DF19DC" w:rsidRDefault="00363135">
      <w:pPr>
        <w:spacing w:before="66"/>
        <w:ind w:left="1042" w:right="1015"/>
        <w:jc w:val="center"/>
        <w:rPr>
          <w:sz w:val="24"/>
        </w:rPr>
      </w:pPr>
      <w:r>
        <w:rPr>
          <w:sz w:val="24"/>
        </w:rPr>
        <w:lastRenderedPageBreak/>
        <w:t>Министерство науки и высшего образования Российской Федерации</w:t>
      </w:r>
    </w:p>
    <w:p w:rsidR="00DF19DC" w:rsidRDefault="00363135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DF19DC" w:rsidRDefault="00363135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DF19DC" w:rsidRDefault="00363135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DF19DC" w:rsidRDefault="00DF19DC">
      <w:pPr>
        <w:rPr>
          <w:b/>
          <w:sz w:val="20"/>
        </w:rPr>
      </w:pPr>
    </w:p>
    <w:p w:rsidR="00DF19DC" w:rsidRDefault="00DF19DC">
      <w:pPr>
        <w:rPr>
          <w:b/>
          <w:sz w:val="20"/>
        </w:rPr>
      </w:pPr>
    </w:p>
    <w:p w:rsidR="00DF19DC" w:rsidRDefault="00DF19DC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7F5E81" w:rsidRPr="007F5E81">
        <w:trPr>
          <w:trHeight w:val="1535"/>
        </w:trPr>
        <w:tc>
          <w:tcPr>
            <w:tcW w:w="4346" w:type="dxa"/>
          </w:tcPr>
          <w:p w:rsidR="00DF19DC" w:rsidRPr="007F5E81" w:rsidRDefault="0036313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Рассмотрено и одобрено</w:t>
            </w:r>
          </w:p>
          <w:p w:rsidR="00DF19DC" w:rsidRPr="007F5E81" w:rsidRDefault="00363135">
            <w:pPr>
              <w:pStyle w:val="TableParagraph"/>
              <w:spacing w:before="41" w:line="276" w:lineRule="auto"/>
              <w:ind w:left="200" w:right="335"/>
              <w:rPr>
                <w:sz w:val="24"/>
              </w:rPr>
            </w:pPr>
            <w:r w:rsidRPr="007F5E81">
              <w:rPr>
                <w:sz w:val="24"/>
              </w:rPr>
              <w:t>на заседании Ученого совета филиала</w:t>
            </w:r>
          </w:p>
          <w:p w:rsidR="00DF19DC" w:rsidRPr="007F5E81" w:rsidRDefault="00363135">
            <w:pPr>
              <w:pStyle w:val="TableParagraph"/>
              <w:spacing w:before="1"/>
              <w:ind w:left="200"/>
              <w:rPr>
                <w:sz w:val="24"/>
              </w:rPr>
            </w:pPr>
            <w:r w:rsidRPr="007F5E81">
              <w:rPr>
                <w:sz w:val="24"/>
              </w:rPr>
              <w:t>«</w:t>
            </w:r>
            <w:r w:rsidR="001D43AA" w:rsidRPr="007F5E81">
              <w:rPr>
                <w:sz w:val="24"/>
              </w:rPr>
              <w:t>24</w:t>
            </w:r>
            <w:r w:rsidRPr="007F5E81">
              <w:rPr>
                <w:sz w:val="24"/>
              </w:rPr>
              <w:t xml:space="preserve">» </w:t>
            </w:r>
            <w:r w:rsidR="001D43AA" w:rsidRPr="007F5E81">
              <w:rPr>
                <w:sz w:val="24"/>
              </w:rPr>
              <w:t xml:space="preserve">марта </w:t>
            </w:r>
            <w:r w:rsidRPr="007F5E81">
              <w:rPr>
                <w:sz w:val="24"/>
              </w:rPr>
              <w:t>20</w:t>
            </w:r>
            <w:r w:rsidR="001D43AA" w:rsidRPr="007F5E81">
              <w:rPr>
                <w:sz w:val="24"/>
              </w:rPr>
              <w:t>20</w:t>
            </w:r>
            <w:r w:rsidRPr="007F5E81">
              <w:rPr>
                <w:sz w:val="24"/>
              </w:rPr>
              <w:t xml:space="preserve"> г.</w:t>
            </w:r>
          </w:p>
          <w:p w:rsidR="00DF19DC" w:rsidRPr="007F5E81" w:rsidRDefault="00363135" w:rsidP="0093037D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 xml:space="preserve">Протокол № </w:t>
            </w:r>
            <w:r w:rsidR="0093037D">
              <w:rPr>
                <w:sz w:val="24"/>
              </w:rPr>
              <w:t>3</w:t>
            </w:r>
          </w:p>
        </w:tc>
        <w:tc>
          <w:tcPr>
            <w:tcW w:w="4380" w:type="dxa"/>
          </w:tcPr>
          <w:p w:rsidR="006D6427" w:rsidRDefault="006D6427" w:rsidP="006D6427">
            <w:pPr>
              <w:pStyle w:val="TableParagraph"/>
              <w:spacing w:line="266" w:lineRule="exact"/>
              <w:ind w:left="1182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6D6427" w:rsidRDefault="006D6427" w:rsidP="006D6427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приказом директора филиала </w:t>
            </w:r>
          </w:p>
          <w:p w:rsidR="006D6427" w:rsidRDefault="006D6427" w:rsidP="006D6427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>от «28» марта 2020 г. №</w:t>
            </w:r>
            <w:r w:rsidR="00596D29">
              <w:rPr>
                <w:sz w:val="24"/>
              </w:rPr>
              <w:t xml:space="preserve"> 82</w:t>
            </w:r>
          </w:p>
          <w:p w:rsidR="00E57CBA" w:rsidRPr="007F5E81" w:rsidRDefault="00E57CBA" w:rsidP="006D6427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</w:tbl>
    <w:p w:rsidR="00DF19DC" w:rsidRDefault="00DF19DC">
      <w:pPr>
        <w:spacing w:before="8"/>
        <w:rPr>
          <w:b/>
          <w:sz w:val="19"/>
        </w:rPr>
      </w:pPr>
    </w:p>
    <w:p w:rsidR="00DF19DC" w:rsidRDefault="00363135">
      <w:pPr>
        <w:pStyle w:val="a3"/>
        <w:spacing w:before="90"/>
        <w:ind w:left="1049" w:right="311"/>
        <w:jc w:val="center"/>
      </w:pPr>
      <w:r>
        <w:t xml:space="preserve">ЛИСТ ИЗМЕНЕНИЙ № </w:t>
      </w:r>
      <w:r w:rsidR="00071C4B">
        <w:t>1</w:t>
      </w:r>
    </w:p>
    <w:p w:rsidR="00DF19DC" w:rsidRDefault="00363135" w:rsidP="00FF2D3B">
      <w:pPr>
        <w:pStyle w:val="a3"/>
        <w:ind w:left="2318" w:right="1360" w:hanging="202"/>
        <w:jc w:val="center"/>
      </w:pPr>
      <w:r>
        <w:t xml:space="preserve">основной профессиональной образовательной программы </w:t>
      </w:r>
      <w:r w:rsidR="00FF2D3B">
        <w:t>высшего образования</w:t>
      </w:r>
    </w:p>
    <w:p w:rsidR="00FF2D3B" w:rsidRDefault="005040D9" w:rsidP="00FF2D3B">
      <w:pPr>
        <w:pStyle w:val="a3"/>
        <w:ind w:left="3149" w:right="1201" w:hanging="1194"/>
        <w:jc w:val="center"/>
      </w:pPr>
      <w:r>
        <w:t>44</w:t>
      </w:r>
      <w:r w:rsidR="00FF2D3B">
        <w:t xml:space="preserve">.03.01 </w:t>
      </w:r>
      <w:r>
        <w:t>Педагогическое образование</w:t>
      </w:r>
      <w:r w:rsidR="00FF2D3B">
        <w:t xml:space="preserve">, </w:t>
      </w:r>
    </w:p>
    <w:p w:rsidR="00DF19DC" w:rsidRDefault="00FF2D3B" w:rsidP="00FF2D3B">
      <w:pPr>
        <w:pStyle w:val="a3"/>
        <w:ind w:left="3149" w:right="1201" w:hanging="1194"/>
        <w:jc w:val="center"/>
      </w:pPr>
      <w:r>
        <w:t>профиль «</w:t>
      </w:r>
      <w:r w:rsidR="005040D9">
        <w:t>Дошкольное образование</w:t>
      </w:r>
      <w:r>
        <w:t>»</w:t>
      </w:r>
    </w:p>
    <w:p w:rsidR="00773E5F" w:rsidRDefault="00773E5F" w:rsidP="00773E5F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</w:p>
    <w:p w:rsidR="00773E5F" w:rsidRPr="00773E5F" w:rsidRDefault="00773E5F" w:rsidP="00773E5F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>(программа академического бакалавриата)</w:t>
      </w:r>
    </w:p>
    <w:p w:rsidR="00DF19DC" w:rsidRDefault="00DF19DC">
      <w:pPr>
        <w:spacing w:before="11"/>
        <w:rPr>
          <w:b/>
          <w:sz w:val="23"/>
        </w:rPr>
      </w:pPr>
    </w:p>
    <w:p w:rsidR="00E57CBA" w:rsidRDefault="00363135" w:rsidP="00374C44">
      <w:pPr>
        <w:pStyle w:val="a3"/>
        <w:ind w:left="1049" w:right="308"/>
        <w:jc w:val="center"/>
      </w:pPr>
      <w:r>
        <w:t>на 2019-2020 уч. год</w:t>
      </w:r>
    </w:p>
    <w:p w:rsidR="00374C44" w:rsidRPr="00374C44" w:rsidRDefault="00374C44" w:rsidP="00374C44">
      <w:pPr>
        <w:pStyle w:val="a3"/>
        <w:ind w:left="1049" w:right="308"/>
        <w:jc w:val="center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374C44" w:rsidTr="000E59B2">
        <w:trPr>
          <w:trHeight w:val="843"/>
        </w:trPr>
        <w:tc>
          <w:tcPr>
            <w:tcW w:w="2518" w:type="dxa"/>
          </w:tcPr>
          <w:p w:rsidR="00374C44" w:rsidRDefault="00374C44" w:rsidP="000E59B2">
            <w:pPr>
              <w:pStyle w:val="TableParagraph"/>
              <w:ind w:left="0"/>
              <w:rPr>
                <w:b/>
                <w:sz w:val="26"/>
              </w:rPr>
            </w:pPr>
          </w:p>
          <w:p w:rsidR="00374C44" w:rsidRDefault="00374C44" w:rsidP="000E59B2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Вид обновлений</w:t>
            </w:r>
          </w:p>
        </w:tc>
        <w:tc>
          <w:tcPr>
            <w:tcW w:w="7054" w:type="dxa"/>
          </w:tcPr>
          <w:p w:rsidR="00374C44" w:rsidRDefault="00374C44" w:rsidP="000E59B2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Внесенные изменения в содержание на основании </w:t>
            </w:r>
          </w:p>
          <w:p w:rsidR="00374C44" w:rsidRDefault="00374C44" w:rsidP="000E59B2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 w:rsidRPr="003206D7">
              <w:rPr>
                <w:b/>
                <w:sz w:val="24"/>
              </w:rPr>
              <w:t>распорядительных актов по организации образовательной деятельности</w:t>
            </w:r>
          </w:p>
        </w:tc>
      </w:tr>
      <w:tr w:rsidR="00374C44" w:rsidTr="000E59B2">
        <w:trPr>
          <w:trHeight w:val="1269"/>
        </w:trPr>
        <w:tc>
          <w:tcPr>
            <w:tcW w:w="2518" w:type="dxa"/>
          </w:tcPr>
          <w:p w:rsidR="00374C44" w:rsidRDefault="00374C44" w:rsidP="000E59B2">
            <w:pPr>
              <w:pStyle w:val="TableParagraph"/>
              <w:ind w:left="134"/>
              <w:rPr>
                <w:sz w:val="26"/>
              </w:rPr>
            </w:pPr>
            <w:r w:rsidRPr="000212F2">
              <w:rPr>
                <w:sz w:val="26"/>
              </w:rPr>
              <w:t xml:space="preserve">Дополнение характеристики </w:t>
            </w:r>
          </w:p>
          <w:p w:rsidR="00374C44" w:rsidRPr="000212F2" w:rsidRDefault="00374C44" w:rsidP="000E59B2">
            <w:pPr>
              <w:pStyle w:val="TableParagraph"/>
              <w:ind w:left="134"/>
              <w:rPr>
                <w:sz w:val="26"/>
              </w:rPr>
            </w:pPr>
            <w:r w:rsidRPr="000212F2">
              <w:rPr>
                <w:sz w:val="26"/>
              </w:rPr>
              <w:t>ОПОП</w:t>
            </w:r>
            <w:r>
              <w:rPr>
                <w:sz w:val="26"/>
              </w:rPr>
              <w:t xml:space="preserve"> ВО</w:t>
            </w:r>
          </w:p>
        </w:tc>
        <w:tc>
          <w:tcPr>
            <w:tcW w:w="7054" w:type="dxa"/>
          </w:tcPr>
          <w:p w:rsidR="00374C44" w:rsidRPr="00270A36" w:rsidRDefault="00374C44" w:rsidP="000E59B2">
            <w:pPr>
              <w:pStyle w:val="TableParagraph"/>
              <w:ind w:left="165" w:right="223"/>
              <w:jc w:val="both"/>
              <w:rPr>
                <w:sz w:val="24"/>
              </w:rPr>
            </w:pPr>
            <w:r w:rsidRPr="00270A36">
              <w:rPr>
                <w:sz w:val="24"/>
              </w:rPr>
              <w:t xml:space="preserve">Дополнить раздел </w:t>
            </w:r>
            <w:r w:rsidRPr="00270A36">
              <w:rPr>
                <w:sz w:val="24"/>
                <w:lang w:val="en-US"/>
              </w:rPr>
              <w:t>I</w:t>
            </w:r>
            <w:r w:rsidRPr="00270A36">
              <w:rPr>
                <w:sz w:val="24"/>
              </w:rPr>
              <w:t xml:space="preserve">, пункт </w:t>
            </w:r>
            <w:r>
              <w:rPr>
                <w:sz w:val="24"/>
              </w:rPr>
              <w:t>1</w:t>
            </w:r>
            <w:r w:rsidRPr="006D6427">
              <w:rPr>
                <w:sz w:val="24"/>
              </w:rPr>
              <w:t>.3.2</w:t>
            </w:r>
            <w:r w:rsidRPr="00270A36">
              <w:rPr>
                <w:sz w:val="24"/>
              </w:rPr>
              <w:t xml:space="preserve"> текстом следующего содержания «Филиал университета реализует образовательную программу с применением дистанционных образовательных технологий в очной и заочной формах обучения, при проведении учебных занятий, практик, текущего контроля успеваемости, промежуточной, государственной итоговой аттестации обучающихся».</w:t>
            </w:r>
          </w:p>
        </w:tc>
      </w:tr>
      <w:tr w:rsidR="00374C44" w:rsidTr="000E59B2">
        <w:trPr>
          <w:trHeight w:val="2003"/>
        </w:trPr>
        <w:tc>
          <w:tcPr>
            <w:tcW w:w="2518" w:type="dxa"/>
          </w:tcPr>
          <w:p w:rsidR="00374C44" w:rsidRDefault="00374C44" w:rsidP="000E59B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Дополнение рабочих программ учебных дисциплин (модулей)</w:t>
            </w:r>
          </w:p>
        </w:tc>
        <w:tc>
          <w:tcPr>
            <w:tcW w:w="7054" w:type="dxa"/>
          </w:tcPr>
          <w:p w:rsidR="00374C44" w:rsidRDefault="00374C44" w:rsidP="000E59B2">
            <w:pPr>
              <w:pStyle w:val="TableParagraph"/>
              <w:ind w:left="165" w:right="223"/>
              <w:jc w:val="both"/>
              <w:rPr>
                <w:sz w:val="24"/>
              </w:rPr>
            </w:pPr>
            <w:r w:rsidRPr="00A11A56">
              <w:rPr>
                <w:sz w:val="24"/>
              </w:rPr>
              <w:t xml:space="preserve">Дополнить раздел </w:t>
            </w:r>
            <w:r w:rsidRPr="00A11A56">
              <w:rPr>
                <w:sz w:val="24"/>
                <w:lang w:val="en-US"/>
              </w:rPr>
              <w:t>I</w:t>
            </w:r>
            <w:r w:rsidRPr="00A11A56">
              <w:rPr>
                <w:sz w:val="24"/>
              </w:rPr>
              <w:t>, пункт 1.1.</w:t>
            </w:r>
            <w:r w:rsidRPr="006A04D8">
              <w:rPr>
                <w:b/>
                <w:i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 дисциплин (модулей</w:t>
            </w:r>
            <w:r w:rsidRPr="006D6427">
              <w:rPr>
                <w:sz w:val="24"/>
              </w:rPr>
              <w:t>)</w:t>
            </w:r>
            <w:r>
              <w:rPr>
                <w:sz w:val="24"/>
              </w:rPr>
              <w:t xml:space="preserve">, являющихся составными элементами данного ОПОП ВО текстом следующего содержания «Рабочая программа дисциплины (модуля) может реализовываться с применением дистанционных образовательных технологий при проведении учебных занятий, текущего контроля успеваемости, </w:t>
            </w:r>
            <w:r w:rsidRPr="009A3FAC">
              <w:rPr>
                <w:sz w:val="24"/>
              </w:rPr>
              <w:t>промежуточной аттестации.</w:t>
            </w:r>
          </w:p>
        </w:tc>
      </w:tr>
      <w:tr w:rsidR="00374C44" w:rsidTr="000E59B2">
        <w:trPr>
          <w:trHeight w:val="1269"/>
        </w:trPr>
        <w:tc>
          <w:tcPr>
            <w:tcW w:w="2518" w:type="dxa"/>
          </w:tcPr>
          <w:p w:rsidR="00374C44" w:rsidRDefault="00374C44" w:rsidP="000E59B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Дополнение рабочих программ практик</w:t>
            </w:r>
          </w:p>
        </w:tc>
        <w:tc>
          <w:tcPr>
            <w:tcW w:w="7054" w:type="dxa"/>
          </w:tcPr>
          <w:p w:rsidR="00374C44" w:rsidRDefault="00374C44" w:rsidP="000E59B2">
            <w:pPr>
              <w:pStyle w:val="TableParagraph"/>
              <w:ind w:left="165" w:right="223"/>
              <w:jc w:val="both"/>
              <w:rPr>
                <w:sz w:val="24"/>
              </w:rPr>
            </w:pPr>
            <w:r w:rsidRPr="00A11A56">
              <w:rPr>
                <w:sz w:val="24"/>
              </w:rPr>
              <w:t xml:space="preserve">Дополнить раздел </w:t>
            </w: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 рабочих программ практик, являющихся составными элементами данного ОПОП ВО текстом следующего содержания «Рабочая программа практики может реализовываться с применением дистанционных образовательных технологий при проведении учебных занятий, консультаций, текущего контроля успеваемости, </w:t>
            </w:r>
            <w:r w:rsidRPr="009A3FAC">
              <w:rPr>
                <w:sz w:val="24"/>
              </w:rPr>
              <w:t>промежуточной аттестации.</w:t>
            </w:r>
          </w:p>
        </w:tc>
      </w:tr>
      <w:tr w:rsidR="00374C44" w:rsidTr="000E59B2">
        <w:trPr>
          <w:trHeight w:val="1586"/>
        </w:trPr>
        <w:tc>
          <w:tcPr>
            <w:tcW w:w="2518" w:type="dxa"/>
          </w:tcPr>
          <w:p w:rsidR="00374C44" w:rsidRDefault="00374C44" w:rsidP="000E59B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Дополнение в программу Государственной итоговой аттестации</w:t>
            </w:r>
          </w:p>
        </w:tc>
        <w:tc>
          <w:tcPr>
            <w:tcW w:w="7054" w:type="dxa"/>
          </w:tcPr>
          <w:p w:rsidR="00374C44" w:rsidRDefault="00374C44" w:rsidP="00773E5F">
            <w:pPr>
              <w:pStyle w:val="TableParagraph"/>
              <w:ind w:left="165"/>
              <w:jc w:val="both"/>
              <w:rPr>
                <w:sz w:val="24"/>
              </w:rPr>
            </w:pPr>
            <w:r w:rsidRPr="009A3FAC">
              <w:rPr>
                <w:sz w:val="24"/>
              </w:rPr>
              <w:t xml:space="preserve">Дополнить раздел </w:t>
            </w:r>
            <w:r>
              <w:rPr>
                <w:sz w:val="24"/>
              </w:rPr>
              <w:t>3, пункт 3</w:t>
            </w:r>
            <w:r w:rsidRPr="009A3FAC">
              <w:rPr>
                <w:sz w:val="24"/>
              </w:rPr>
              <w:t xml:space="preserve">.1. программы Государственной итоговой аттестации, являющейся составным элементом данного ОПОП </w:t>
            </w:r>
            <w:r>
              <w:rPr>
                <w:sz w:val="24"/>
              </w:rPr>
              <w:t>ВО</w:t>
            </w:r>
            <w:r w:rsidR="00CC531F">
              <w:rPr>
                <w:sz w:val="24"/>
              </w:rPr>
              <w:t>,</w:t>
            </w:r>
            <w:r w:rsidRPr="009A3FAC">
              <w:rPr>
                <w:sz w:val="24"/>
              </w:rPr>
              <w:t xml:space="preserve"> текстом следующего содержания </w:t>
            </w:r>
            <w:r>
              <w:rPr>
                <w:sz w:val="24"/>
              </w:rPr>
              <w:t>«Государственная итоговая аттестация может проводиться с применением дистанционных образовательных технологий».</w:t>
            </w:r>
          </w:p>
        </w:tc>
      </w:tr>
    </w:tbl>
    <w:p w:rsidR="00363135" w:rsidRDefault="00363135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8020F0" w:rsidRDefault="008020F0" w:rsidP="008020F0">
      <w:pPr>
        <w:spacing w:before="66"/>
        <w:ind w:left="1042" w:right="1015"/>
        <w:jc w:val="center"/>
        <w:rPr>
          <w:sz w:val="24"/>
        </w:rPr>
      </w:pPr>
      <w:r>
        <w:rPr>
          <w:sz w:val="24"/>
        </w:rPr>
        <w:lastRenderedPageBreak/>
        <w:t>Министерство науки и высшего образования Российской Федерации</w:t>
      </w:r>
    </w:p>
    <w:p w:rsidR="008020F0" w:rsidRDefault="008020F0" w:rsidP="008020F0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8020F0" w:rsidRDefault="008020F0" w:rsidP="008020F0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8020F0" w:rsidRDefault="008020F0" w:rsidP="008020F0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8020F0" w:rsidRDefault="008020F0" w:rsidP="008020F0">
      <w:pPr>
        <w:rPr>
          <w:b/>
          <w:sz w:val="20"/>
        </w:rPr>
      </w:pPr>
    </w:p>
    <w:p w:rsidR="008020F0" w:rsidRDefault="008020F0" w:rsidP="008020F0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8020F0" w:rsidRPr="007F5E81" w:rsidTr="009E4C8D">
        <w:trPr>
          <w:trHeight w:val="1535"/>
        </w:trPr>
        <w:tc>
          <w:tcPr>
            <w:tcW w:w="4346" w:type="dxa"/>
          </w:tcPr>
          <w:p w:rsidR="008020F0" w:rsidRPr="007F5E81" w:rsidRDefault="008020F0" w:rsidP="009E4C8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Рассмотрено и одобрено</w:t>
            </w:r>
          </w:p>
          <w:p w:rsidR="008020F0" w:rsidRPr="007F5E81" w:rsidRDefault="008020F0" w:rsidP="009E4C8D">
            <w:pPr>
              <w:pStyle w:val="TableParagraph"/>
              <w:spacing w:before="41" w:line="276" w:lineRule="auto"/>
              <w:ind w:left="200" w:right="335"/>
              <w:rPr>
                <w:sz w:val="24"/>
              </w:rPr>
            </w:pPr>
            <w:r w:rsidRPr="007F5E81">
              <w:rPr>
                <w:sz w:val="24"/>
              </w:rPr>
              <w:t>на заседании Ученого совета филиала</w:t>
            </w:r>
          </w:p>
          <w:p w:rsidR="008020F0" w:rsidRPr="007F5E81" w:rsidRDefault="008020F0" w:rsidP="009E4C8D">
            <w:pPr>
              <w:pStyle w:val="TableParagraph"/>
              <w:spacing w:before="1"/>
              <w:ind w:left="200"/>
              <w:rPr>
                <w:sz w:val="24"/>
              </w:rPr>
            </w:pPr>
            <w:r w:rsidRPr="007F5E81">
              <w:rPr>
                <w:sz w:val="24"/>
              </w:rPr>
              <w:t>«</w:t>
            </w:r>
            <w:r>
              <w:rPr>
                <w:sz w:val="24"/>
              </w:rPr>
              <w:t>23</w:t>
            </w:r>
            <w:r w:rsidRPr="007F5E81">
              <w:rPr>
                <w:sz w:val="24"/>
              </w:rPr>
              <w:t xml:space="preserve">» </w:t>
            </w:r>
            <w:r>
              <w:rPr>
                <w:sz w:val="24"/>
              </w:rPr>
              <w:t>июня</w:t>
            </w:r>
            <w:r w:rsidRPr="007F5E81">
              <w:rPr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 w:rsidRPr="007F5E81">
              <w:rPr>
                <w:sz w:val="24"/>
              </w:rPr>
              <w:t xml:space="preserve"> г.</w:t>
            </w:r>
          </w:p>
          <w:p w:rsidR="008020F0" w:rsidRPr="007F5E81" w:rsidRDefault="008020F0" w:rsidP="009E4C8D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Протокол №</w:t>
            </w:r>
            <w:r>
              <w:rPr>
                <w:sz w:val="24"/>
              </w:rPr>
              <w:t xml:space="preserve"> 6</w:t>
            </w:r>
          </w:p>
        </w:tc>
        <w:tc>
          <w:tcPr>
            <w:tcW w:w="4380" w:type="dxa"/>
          </w:tcPr>
          <w:p w:rsidR="008020F0" w:rsidRDefault="008020F0" w:rsidP="009E4C8D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8020F0" w:rsidRDefault="008020F0" w:rsidP="009E4C8D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8020F0" w:rsidRDefault="008020F0" w:rsidP="009E4C8D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8020F0" w:rsidRDefault="008020F0" w:rsidP="009E4C8D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8020F0" w:rsidRPr="007F5E81" w:rsidRDefault="008020F0" w:rsidP="009E4C8D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</w:tc>
      </w:tr>
    </w:tbl>
    <w:p w:rsidR="008020F0" w:rsidRDefault="008020F0" w:rsidP="008020F0">
      <w:pPr>
        <w:spacing w:before="8"/>
        <w:rPr>
          <w:b/>
          <w:sz w:val="19"/>
        </w:rPr>
      </w:pPr>
    </w:p>
    <w:p w:rsidR="008020F0" w:rsidRDefault="008020F0" w:rsidP="008020F0">
      <w:pPr>
        <w:pStyle w:val="a3"/>
        <w:spacing w:before="90"/>
        <w:ind w:left="1049" w:right="311"/>
        <w:jc w:val="center"/>
      </w:pPr>
      <w:r>
        <w:t xml:space="preserve">ЛИСТ </w:t>
      </w:r>
      <w:r w:rsidR="00071C4B">
        <w:t>ИЗМЕНЕНИЙ № 2</w:t>
      </w:r>
    </w:p>
    <w:p w:rsidR="008020F0" w:rsidRDefault="008020F0" w:rsidP="008020F0">
      <w:pPr>
        <w:pStyle w:val="a3"/>
        <w:ind w:left="2318" w:right="1360" w:hanging="202"/>
        <w:jc w:val="center"/>
      </w:pPr>
      <w:r>
        <w:t>основной профессиональной образовательной программы высшего образования</w:t>
      </w:r>
    </w:p>
    <w:p w:rsidR="008020F0" w:rsidRDefault="008020F0" w:rsidP="008020F0">
      <w:pPr>
        <w:pStyle w:val="a3"/>
        <w:ind w:left="3149" w:right="1201" w:hanging="1194"/>
        <w:jc w:val="center"/>
      </w:pPr>
      <w:r>
        <w:t xml:space="preserve">44.03.01 Педагогическое образование, </w:t>
      </w:r>
    </w:p>
    <w:p w:rsidR="008020F0" w:rsidRDefault="008020F0" w:rsidP="008020F0">
      <w:pPr>
        <w:pStyle w:val="a3"/>
        <w:ind w:left="3149" w:right="1201" w:hanging="1194"/>
        <w:jc w:val="center"/>
      </w:pPr>
      <w:r>
        <w:t>профиль «Дошкольное образование»</w:t>
      </w:r>
    </w:p>
    <w:p w:rsidR="008020F0" w:rsidRDefault="008020F0" w:rsidP="008020F0">
      <w:pPr>
        <w:spacing w:before="11"/>
        <w:rPr>
          <w:b/>
          <w:sz w:val="23"/>
        </w:rPr>
      </w:pPr>
    </w:p>
    <w:p w:rsidR="008020F0" w:rsidRPr="00331D81" w:rsidRDefault="008020F0" w:rsidP="008020F0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 xml:space="preserve">(программа академического </w:t>
      </w:r>
      <w:proofErr w:type="spellStart"/>
      <w:r w:rsidRPr="00331D81">
        <w:rPr>
          <w:rFonts w:eastAsia="Calibri"/>
          <w:lang w:eastAsia="en-US"/>
        </w:rPr>
        <w:t>бакалавриата</w:t>
      </w:r>
      <w:proofErr w:type="spellEnd"/>
      <w:r w:rsidRPr="00331D81">
        <w:rPr>
          <w:rFonts w:eastAsia="Calibri"/>
          <w:lang w:eastAsia="en-US"/>
        </w:rPr>
        <w:t>)</w:t>
      </w:r>
    </w:p>
    <w:p w:rsidR="008020F0" w:rsidRDefault="008020F0" w:rsidP="008020F0">
      <w:pPr>
        <w:spacing w:before="11"/>
        <w:jc w:val="center"/>
        <w:rPr>
          <w:b/>
          <w:sz w:val="23"/>
        </w:rPr>
      </w:pPr>
    </w:p>
    <w:p w:rsidR="008020F0" w:rsidRDefault="008020F0" w:rsidP="008020F0">
      <w:pPr>
        <w:pStyle w:val="a3"/>
        <w:ind w:left="1049" w:right="308"/>
        <w:jc w:val="center"/>
      </w:pPr>
      <w:r>
        <w:t>на 2020-2021 уч. год</w:t>
      </w:r>
    </w:p>
    <w:p w:rsidR="008020F0" w:rsidRDefault="008020F0" w:rsidP="008020F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8020F0" w:rsidTr="009E4C8D">
        <w:trPr>
          <w:trHeight w:val="843"/>
        </w:trPr>
        <w:tc>
          <w:tcPr>
            <w:tcW w:w="2518" w:type="dxa"/>
          </w:tcPr>
          <w:p w:rsidR="008020F0" w:rsidRDefault="008020F0" w:rsidP="009E4C8D">
            <w:pPr>
              <w:pStyle w:val="TableParagraph"/>
              <w:ind w:left="0"/>
              <w:rPr>
                <w:b/>
                <w:sz w:val="26"/>
              </w:rPr>
            </w:pPr>
          </w:p>
          <w:p w:rsidR="008020F0" w:rsidRDefault="008020F0" w:rsidP="009E4C8D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Вид обновлений</w:t>
            </w:r>
          </w:p>
        </w:tc>
        <w:tc>
          <w:tcPr>
            <w:tcW w:w="7054" w:type="dxa"/>
          </w:tcPr>
          <w:p w:rsidR="008020F0" w:rsidRDefault="008020F0" w:rsidP="009E4C8D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Внесенные изменения в содержание на основании </w:t>
            </w:r>
          </w:p>
          <w:p w:rsidR="008020F0" w:rsidRDefault="008020F0" w:rsidP="009E4C8D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 w:rsidRPr="003206D7">
              <w:rPr>
                <w:b/>
                <w:sz w:val="24"/>
              </w:rPr>
              <w:t>распорядительных актов по организации образовательной деятельности</w:t>
            </w:r>
          </w:p>
        </w:tc>
      </w:tr>
      <w:tr w:rsidR="008020F0" w:rsidTr="009E4C8D">
        <w:trPr>
          <w:trHeight w:val="1269"/>
        </w:trPr>
        <w:tc>
          <w:tcPr>
            <w:tcW w:w="2518" w:type="dxa"/>
            <w:vAlign w:val="center"/>
          </w:tcPr>
          <w:p w:rsidR="008020F0" w:rsidRPr="00C117CB" w:rsidRDefault="008020F0" w:rsidP="009E4C8D">
            <w:pPr>
              <w:ind w:left="130" w:right="120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rPr>
                <w:lang w:eastAsia="en-US"/>
              </w:rPr>
              <w:t>ОПОП ВО</w:t>
            </w:r>
          </w:p>
        </w:tc>
        <w:tc>
          <w:tcPr>
            <w:tcW w:w="7054" w:type="dxa"/>
          </w:tcPr>
          <w:p w:rsidR="008020F0" w:rsidRPr="00677F2A" w:rsidRDefault="008020F0" w:rsidP="009E4C8D">
            <w:pPr>
              <w:ind w:left="163" w:right="228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>Актуализация учебно-методических материалов по самостоятельной работе студентов, по выполнению практических работ;</w:t>
            </w:r>
          </w:p>
          <w:p w:rsidR="008020F0" w:rsidRDefault="008020F0" w:rsidP="009E4C8D">
            <w:pPr>
              <w:ind w:left="163" w:right="228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Актуализация фонда оценочных средств.</w:t>
            </w:r>
          </w:p>
        </w:tc>
      </w:tr>
      <w:tr w:rsidR="008020F0" w:rsidTr="009E4C8D">
        <w:trPr>
          <w:trHeight w:val="2003"/>
        </w:trPr>
        <w:tc>
          <w:tcPr>
            <w:tcW w:w="2518" w:type="dxa"/>
          </w:tcPr>
          <w:p w:rsidR="008020F0" w:rsidRPr="00677F2A" w:rsidRDefault="008020F0" w:rsidP="009E4C8D">
            <w:pPr>
              <w:ind w:left="130" w:right="120"/>
              <w:rPr>
                <w:lang w:eastAsia="en-US"/>
              </w:rPr>
            </w:pPr>
            <w:r w:rsidRPr="00677F2A">
              <w:rPr>
                <w:lang w:eastAsia="en-US"/>
              </w:rPr>
              <w:t>Изменение ресу</w:t>
            </w:r>
            <w:r>
              <w:rPr>
                <w:lang w:eastAsia="en-US"/>
              </w:rPr>
              <w:t>рсного обеспечения реализации ОПОП ВО</w:t>
            </w:r>
          </w:p>
        </w:tc>
        <w:tc>
          <w:tcPr>
            <w:tcW w:w="7054" w:type="dxa"/>
          </w:tcPr>
          <w:p w:rsidR="008020F0" w:rsidRDefault="008020F0" w:rsidP="009E4C8D">
            <w:pPr>
              <w:ind w:left="163" w:right="228"/>
              <w:rPr>
                <w:lang w:val="en-US" w:eastAsia="en-US"/>
              </w:rPr>
            </w:pPr>
            <w:r w:rsidRPr="00677F2A">
              <w:rPr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  <w:r>
              <w:rPr>
                <w:lang w:val="en-US" w:eastAsia="en-US"/>
              </w:rPr>
              <w:t>Внесение изменений в локальные нормативные акты.</w:t>
            </w:r>
          </w:p>
        </w:tc>
      </w:tr>
    </w:tbl>
    <w:p w:rsidR="008020F0" w:rsidRDefault="008020F0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Pr="00071C4B" w:rsidRDefault="00071C4B" w:rsidP="00071C4B">
      <w:pPr>
        <w:spacing w:before="66"/>
        <w:ind w:right="-1"/>
        <w:jc w:val="center"/>
        <w:rPr>
          <w:sz w:val="24"/>
        </w:rPr>
      </w:pPr>
      <w:r w:rsidRPr="00071C4B">
        <w:rPr>
          <w:sz w:val="24"/>
        </w:rPr>
        <w:lastRenderedPageBreak/>
        <w:t>Министерство науки и высшего образования Российской Федерации</w:t>
      </w:r>
    </w:p>
    <w:p w:rsidR="00071C4B" w:rsidRPr="00071C4B" w:rsidRDefault="00071C4B" w:rsidP="00071C4B">
      <w:pPr>
        <w:spacing w:before="5" w:line="274" w:lineRule="exact"/>
        <w:ind w:left="1049" w:right="713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Филиал</w:t>
      </w:r>
    </w:p>
    <w:p w:rsidR="00071C4B" w:rsidRPr="00071C4B" w:rsidRDefault="00071C4B" w:rsidP="00071C4B">
      <w:pPr>
        <w:ind w:left="1049" w:right="295"/>
        <w:jc w:val="center"/>
        <w:rPr>
          <w:sz w:val="24"/>
        </w:rPr>
      </w:pPr>
      <w:r w:rsidRPr="00071C4B"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071C4B" w:rsidRPr="00071C4B" w:rsidRDefault="00071C4B" w:rsidP="00071C4B">
      <w:pPr>
        <w:spacing w:before="3"/>
        <w:ind w:left="1049" w:right="358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в г. Великие Луки Псковской области</w:t>
      </w:r>
    </w:p>
    <w:p w:rsidR="00071C4B" w:rsidRPr="00071C4B" w:rsidRDefault="00071C4B" w:rsidP="00071C4B">
      <w:pPr>
        <w:rPr>
          <w:b/>
          <w:sz w:val="20"/>
        </w:rPr>
      </w:pPr>
    </w:p>
    <w:p w:rsidR="00071C4B" w:rsidRPr="00071C4B" w:rsidRDefault="00071C4B" w:rsidP="00071C4B">
      <w:pPr>
        <w:spacing w:before="8" w:after="1"/>
        <w:rPr>
          <w:b/>
          <w:sz w:val="28"/>
        </w:rPr>
      </w:pPr>
    </w:p>
    <w:tbl>
      <w:tblPr>
        <w:tblStyle w:val="TableNormal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071C4B" w:rsidRPr="00071C4B" w:rsidTr="00207603">
        <w:trPr>
          <w:trHeight w:val="1535"/>
        </w:trPr>
        <w:tc>
          <w:tcPr>
            <w:tcW w:w="4346" w:type="dxa"/>
            <w:hideMark/>
          </w:tcPr>
          <w:p w:rsidR="00071C4B" w:rsidRPr="00071C4B" w:rsidRDefault="00071C4B" w:rsidP="00071C4B">
            <w:pPr>
              <w:spacing w:line="266" w:lineRule="exact"/>
              <w:ind w:left="200"/>
              <w:rPr>
                <w:lang w:eastAsia="en-US"/>
              </w:rPr>
            </w:pPr>
            <w:r w:rsidRPr="00071C4B">
              <w:rPr>
                <w:rFonts w:eastAsia="Calibri"/>
                <w:lang w:eastAsia="en-US" w:bidi="ar-SA"/>
              </w:rPr>
              <w:t>Рассмотрено и одобрено</w:t>
            </w:r>
          </w:p>
          <w:p w:rsidR="00071C4B" w:rsidRPr="00071C4B" w:rsidRDefault="00071C4B" w:rsidP="00071C4B">
            <w:pPr>
              <w:spacing w:before="41" w:line="276" w:lineRule="auto"/>
              <w:ind w:left="200" w:right="335"/>
              <w:rPr>
                <w:rFonts w:eastAsia="Calibri"/>
                <w:lang w:eastAsia="en-US" w:bidi="ar-SA"/>
              </w:rPr>
            </w:pPr>
            <w:r w:rsidRPr="00071C4B">
              <w:rPr>
                <w:rFonts w:eastAsia="Calibri"/>
                <w:lang w:eastAsia="en-US" w:bidi="ar-SA"/>
              </w:rPr>
              <w:t>на заседании Ученого совета филиала</w:t>
            </w:r>
          </w:p>
          <w:p w:rsidR="00071C4B" w:rsidRPr="00071C4B" w:rsidRDefault="00071C4B" w:rsidP="00071C4B">
            <w:pPr>
              <w:spacing w:before="1"/>
              <w:ind w:left="200"/>
              <w:rPr>
                <w:rFonts w:eastAsia="Calibri"/>
                <w:lang w:val="en-US" w:eastAsia="en-US" w:bidi="ar-SA"/>
              </w:rPr>
            </w:pPr>
            <w:r w:rsidRPr="00071C4B">
              <w:rPr>
                <w:rFonts w:eastAsia="Calibri"/>
                <w:lang w:val="en-US" w:eastAsia="en-US" w:bidi="ar-SA"/>
              </w:rPr>
              <w:t>«18» мая 2021 г.</w:t>
            </w:r>
          </w:p>
          <w:p w:rsidR="00071C4B" w:rsidRPr="00071C4B" w:rsidRDefault="00071C4B" w:rsidP="00071C4B">
            <w:pPr>
              <w:spacing w:before="41" w:line="256" w:lineRule="exact"/>
              <w:ind w:left="200"/>
              <w:rPr>
                <w:lang w:val="en-US" w:eastAsia="en-US"/>
              </w:rPr>
            </w:pPr>
            <w:r w:rsidRPr="00071C4B">
              <w:rPr>
                <w:rFonts w:eastAsia="Calibri"/>
                <w:lang w:val="en-US" w:eastAsia="en-US" w:bidi="ar-SA"/>
              </w:rPr>
              <w:t>Протокол № 5</w:t>
            </w:r>
          </w:p>
        </w:tc>
        <w:tc>
          <w:tcPr>
            <w:tcW w:w="4380" w:type="dxa"/>
          </w:tcPr>
          <w:p w:rsidR="00071C4B" w:rsidRPr="00071C4B" w:rsidRDefault="00071C4B" w:rsidP="00071C4B">
            <w:pPr>
              <w:spacing w:before="1"/>
              <w:rPr>
                <w:lang w:val="en-US" w:eastAsia="en-US"/>
              </w:rPr>
            </w:pPr>
          </w:p>
        </w:tc>
      </w:tr>
    </w:tbl>
    <w:p w:rsidR="00071C4B" w:rsidRPr="00071C4B" w:rsidRDefault="00071C4B" w:rsidP="00071C4B">
      <w:pPr>
        <w:spacing w:before="8"/>
        <w:rPr>
          <w:b/>
          <w:sz w:val="19"/>
        </w:rPr>
      </w:pPr>
    </w:p>
    <w:p w:rsidR="00071C4B" w:rsidRPr="00071C4B" w:rsidRDefault="00071C4B" w:rsidP="00071C4B">
      <w:pPr>
        <w:spacing w:before="90"/>
        <w:ind w:left="1049" w:right="311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ЛИСТ ИЗМЕНЕНИЙ № 1</w:t>
      </w:r>
    </w:p>
    <w:p w:rsidR="00071C4B" w:rsidRPr="00071C4B" w:rsidRDefault="00071C4B" w:rsidP="00071C4B">
      <w:pPr>
        <w:ind w:left="2318" w:right="1360" w:hanging="202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основной профессиональной образовательной программы высшего образования</w:t>
      </w:r>
    </w:p>
    <w:p w:rsidR="006B426B" w:rsidRDefault="006B426B" w:rsidP="006B426B">
      <w:pPr>
        <w:pStyle w:val="a3"/>
        <w:ind w:left="3149" w:right="1201" w:hanging="1194"/>
        <w:jc w:val="center"/>
      </w:pPr>
      <w:r>
        <w:t xml:space="preserve">44.03.01 Педагогическое образование, </w:t>
      </w:r>
    </w:p>
    <w:p w:rsidR="006B426B" w:rsidRDefault="006B426B" w:rsidP="006B426B">
      <w:pPr>
        <w:pStyle w:val="a3"/>
        <w:ind w:left="3149" w:right="1201" w:hanging="1194"/>
        <w:jc w:val="center"/>
      </w:pPr>
      <w:r>
        <w:t>профиль «Дошкольное образование»</w:t>
      </w:r>
    </w:p>
    <w:p w:rsidR="006B426B" w:rsidRPr="00071C4B" w:rsidRDefault="006B426B" w:rsidP="006B426B">
      <w:pPr>
        <w:ind w:right="1201"/>
        <w:rPr>
          <w:b/>
          <w:bCs/>
          <w:sz w:val="24"/>
          <w:szCs w:val="24"/>
        </w:rPr>
      </w:pPr>
    </w:p>
    <w:p w:rsidR="006B426B" w:rsidRPr="00331D81" w:rsidRDefault="006B426B" w:rsidP="006B426B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 xml:space="preserve">(программа академического </w:t>
      </w:r>
      <w:proofErr w:type="spellStart"/>
      <w:r w:rsidRPr="00331D81">
        <w:rPr>
          <w:rFonts w:eastAsia="Calibri"/>
          <w:lang w:eastAsia="en-US"/>
        </w:rPr>
        <w:t>бакалавриата</w:t>
      </w:r>
      <w:proofErr w:type="spellEnd"/>
      <w:r w:rsidRPr="00331D81">
        <w:rPr>
          <w:rFonts w:eastAsia="Calibri"/>
          <w:lang w:eastAsia="en-US"/>
        </w:rPr>
        <w:t>)</w:t>
      </w:r>
    </w:p>
    <w:p w:rsidR="00071C4B" w:rsidRPr="00071C4B" w:rsidRDefault="00071C4B" w:rsidP="00071C4B">
      <w:pPr>
        <w:spacing w:before="11"/>
        <w:rPr>
          <w:b/>
          <w:sz w:val="23"/>
        </w:rPr>
      </w:pPr>
    </w:p>
    <w:p w:rsidR="00071C4B" w:rsidRPr="00071C4B" w:rsidRDefault="00071C4B" w:rsidP="00071C4B">
      <w:pPr>
        <w:ind w:left="1049" w:right="308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на 2021-2022 уч. год</w:t>
      </w:r>
    </w:p>
    <w:p w:rsidR="00071C4B" w:rsidRPr="00071C4B" w:rsidRDefault="00071C4B" w:rsidP="00071C4B">
      <w:pPr>
        <w:widowControl/>
        <w:autoSpaceDE/>
        <w:autoSpaceDN/>
        <w:spacing w:before="3" w:after="1" w:line="259" w:lineRule="auto"/>
        <w:rPr>
          <w:rFonts w:ascii="Calibri" w:eastAsia="Calibri" w:hAnsi="Calibri"/>
          <w:b/>
          <w:sz w:val="24"/>
          <w:lang w:eastAsia="en-US" w:bidi="ar-SA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jc w:val="center"/>
              <w:rPr>
                <w:lang w:val="en-US"/>
              </w:rPr>
            </w:pPr>
          </w:p>
          <w:p w:rsidR="00071C4B" w:rsidRPr="00071C4B" w:rsidRDefault="00071C4B" w:rsidP="00071C4B">
            <w:pPr>
              <w:jc w:val="center"/>
              <w:rPr>
                <w:lang w:val="en-US"/>
              </w:rPr>
            </w:pPr>
            <w:r w:rsidRPr="00071C4B">
              <w:rPr>
                <w:lang w:val="en-US"/>
              </w:rPr>
              <w:t>Вид обновлений</w:t>
            </w:r>
          </w:p>
        </w:tc>
        <w:tc>
          <w:tcPr>
            <w:tcW w:w="7088" w:type="dxa"/>
          </w:tcPr>
          <w:p w:rsidR="00071C4B" w:rsidRPr="00071C4B" w:rsidRDefault="00071C4B" w:rsidP="00071C4B">
            <w:pPr>
              <w:ind w:right="142"/>
              <w:jc w:val="center"/>
            </w:pPr>
            <w:r w:rsidRPr="00071C4B">
              <w:t>Внесенные изменения в содержание на основании</w:t>
            </w:r>
          </w:p>
          <w:p w:rsidR="00071C4B" w:rsidRPr="00071C4B" w:rsidRDefault="00071C4B" w:rsidP="00071C4B">
            <w:pPr>
              <w:ind w:right="142"/>
              <w:jc w:val="center"/>
            </w:pPr>
            <w:r w:rsidRPr="00071C4B">
              <w:t>распорядительных актов по организации образовательной деятельности</w:t>
            </w:r>
          </w:p>
        </w:tc>
      </w:tr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rPr>
                <w:lang w:val="en-US"/>
              </w:rPr>
            </w:pPr>
            <w:r w:rsidRPr="00071C4B">
              <w:rPr>
                <w:lang w:val="en-US"/>
              </w:rPr>
              <w:t>Изменения в характеристике ОПОП</w:t>
            </w:r>
          </w:p>
        </w:tc>
        <w:tc>
          <w:tcPr>
            <w:tcW w:w="7088" w:type="dxa"/>
          </w:tcPr>
          <w:p w:rsidR="00071C4B" w:rsidRPr="00071C4B" w:rsidRDefault="00071C4B" w:rsidP="00071C4B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 xml:space="preserve">В пункте «1.1. Определение ОПОП ВО» абзац: </w:t>
            </w:r>
          </w:p>
          <w:p w:rsidR="00071C4B" w:rsidRPr="00071C4B" w:rsidRDefault="00071C4B" w:rsidP="00071C4B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>«ОПОП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ОПОП ВО включает в себя учебный план, календарный учебный график, рабочие программы учебных дисциплин (модулей), иные компоненты, обеспечивающие качество подготовки обучающихся, а также оценочные и методические материалы».</w:t>
            </w:r>
          </w:p>
          <w:p w:rsidR="00071C4B" w:rsidRPr="00071C4B" w:rsidRDefault="00071C4B" w:rsidP="00071C4B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>заменить абзацем:</w:t>
            </w:r>
          </w:p>
          <w:p w:rsidR="00071C4B" w:rsidRPr="00071C4B" w:rsidRDefault="00071C4B" w:rsidP="00071C4B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 xml:space="preserve">«ОПОП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ОПОП ВО включает в себя учебный план, календарный учебный график, рабочие программы учебных дисциплин (модулей), практик, рабочую программу воспитания и календарный план воспитательной работы, оценочные и методические материалы, а также иные компоненты, обеспечивающие качество подготовки обучающихся, определяемые </w:t>
            </w:r>
            <w:proofErr w:type="spellStart"/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>ПсковГУ</w:t>
            </w:r>
            <w:proofErr w:type="spellEnd"/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>».</w:t>
            </w:r>
          </w:p>
        </w:tc>
      </w:tr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rPr>
                <w:lang w:val="en-US"/>
              </w:rPr>
            </w:pPr>
            <w:r w:rsidRPr="00071C4B">
              <w:rPr>
                <w:lang w:val="en-US"/>
              </w:rPr>
              <w:t>Обновление характеристики ОПОП</w:t>
            </w:r>
          </w:p>
        </w:tc>
        <w:tc>
          <w:tcPr>
            <w:tcW w:w="7088" w:type="dxa"/>
          </w:tcPr>
          <w:p w:rsidR="00071C4B" w:rsidRPr="00071C4B" w:rsidRDefault="00071C4B" w:rsidP="00071C4B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>Обновить пункт «1.2. Нормативные документы» в соответствии с приложением 1.</w:t>
            </w:r>
          </w:p>
        </w:tc>
      </w:tr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rPr>
                <w:lang w:val="en-US"/>
              </w:rPr>
            </w:pPr>
            <w:r w:rsidRPr="00071C4B">
              <w:rPr>
                <w:lang w:val="en-US"/>
              </w:rPr>
              <w:t>Обновление характеристики ОПОП</w:t>
            </w:r>
          </w:p>
        </w:tc>
        <w:tc>
          <w:tcPr>
            <w:tcW w:w="7088" w:type="dxa"/>
          </w:tcPr>
          <w:p w:rsidR="00071C4B" w:rsidRPr="00071C4B" w:rsidRDefault="00071C4B" w:rsidP="00071C4B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>Обновить пункт «6. Характеристика среды университета, обеспечивающей развитие компетенций обучающихся» в соответствии с приложение 2.</w:t>
            </w:r>
          </w:p>
        </w:tc>
      </w:tr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rPr>
                <w:lang w:val="en-US"/>
              </w:rPr>
            </w:pPr>
            <w:r w:rsidRPr="00071C4B">
              <w:rPr>
                <w:lang w:val="en-US"/>
              </w:rPr>
              <w:t>Изменения в характеристике ОПОП</w:t>
            </w:r>
          </w:p>
        </w:tc>
        <w:tc>
          <w:tcPr>
            <w:tcW w:w="7088" w:type="dxa"/>
          </w:tcPr>
          <w:p w:rsidR="00071C4B" w:rsidRPr="00071C4B" w:rsidRDefault="00071C4B" w:rsidP="00071C4B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>Включить в состав комплекта ОПОП ВО приложение 10.  Рабочая программа воспитания, календарный план воспитательной работы</w:t>
            </w:r>
          </w:p>
        </w:tc>
      </w:tr>
    </w:tbl>
    <w:p w:rsidR="00071C4B" w:rsidRPr="00071C4B" w:rsidRDefault="00071C4B" w:rsidP="00071C4B">
      <w:pPr>
        <w:widowControl/>
        <w:autoSpaceDE/>
        <w:autoSpaceDN/>
        <w:spacing w:after="160" w:line="259" w:lineRule="auto"/>
        <w:rPr>
          <w:rFonts w:ascii="Calibri" w:eastAsia="Calibri" w:hAnsi="Calibri"/>
          <w:lang w:eastAsia="en-US" w:bidi="ar-SA"/>
        </w:rPr>
      </w:pPr>
      <w:r w:rsidRPr="00071C4B">
        <w:rPr>
          <w:rFonts w:ascii="Calibri" w:eastAsia="Calibri" w:hAnsi="Calibri"/>
          <w:lang w:eastAsia="en-US" w:bidi="ar-SA"/>
        </w:rPr>
        <w:br w:type="page"/>
      </w:r>
    </w:p>
    <w:p w:rsidR="00071C4B" w:rsidRPr="00071C4B" w:rsidRDefault="00071C4B" w:rsidP="00071C4B">
      <w:pPr>
        <w:widowControl/>
        <w:autoSpaceDE/>
        <w:autoSpaceDN/>
        <w:ind w:left="6663"/>
        <w:jc w:val="right"/>
        <w:rPr>
          <w:rFonts w:eastAsia="Calibri"/>
          <w:sz w:val="24"/>
          <w:szCs w:val="26"/>
          <w:lang w:eastAsia="en-US" w:bidi="ar-SA"/>
        </w:rPr>
      </w:pPr>
      <w:r w:rsidRPr="00071C4B">
        <w:rPr>
          <w:rFonts w:eastAsia="Calibri"/>
          <w:sz w:val="24"/>
          <w:szCs w:val="26"/>
          <w:lang w:eastAsia="en-US" w:bidi="ar-SA"/>
        </w:rPr>
        <w:lastRenderedPageBreak/>
        <w:t>Приложение 1</w:t>
      </w:r>
    </w:p>
    <w:p w:rsidR="00071C4B" w:rsidRPr="00071C4B" w:rsidRDefault="00071C4B" w:rsidP="00071C4B">
      <w:pPr>
        <w:widowControl/>
        <w:autoSpaceDE/>
        <w:autoSpaceDN/>
        <w:ind w:left="6663"/>
        <w:jc w:val="right"/>
        <w:rPr>
          <w:rFonts w:eastAsia="Calibri"/>
          <w:sz w:val="24"/>
          <w:szCs w:val="26"/>
          <w:lang w:eastAsia="en-US" w:bidi="ar-SA"/>
        </w:rPr>
      </w:pPr>
      <w:r w:rsidRPr="00071C4B">
        <w:rPr>
          <w:rFonts w:eastAsia="Calibri"/>
          <w:sz w:val="24"/>
          <w:szCs w:val="26"/>
          <w:lang w:eastAsia="en-US" w:bidi="ar-SA"/>
        </w:rPr>
        <w:t>к листу изменений № 1</w:t>
      </w:r>
    </w:p>
    <w:p w:rsidR="00071C4B" w:rsidRPr="00071C4B" w:rsidRDefault="00071C4B" w:rsidP="00071C4B">
      <w:pPr>
        <w:widowControl/>
        <w:tabs>
          <w:tab w:val="left" w:pos="708"/>
        </w:tabs>
        <w:autoSpaceDE/>
        <w:autoSpaceDN/>
        <w:jc w:val="both"/>
        <w:rPr>
          <w:rFonts w:eastAsia="Calibri"/>
          <w:b/>
          <w:sz w:val="26"/>
          <w:szCs w:val="26"/>
          <w:lang w:bidi="ar-SA"/>
        </w:rPr>
      </w:pPr>
    </w:p>
    <w:p w:rsidR="00071C4B" w:rsidRPr="00071C4B" w:rsidRDefault="00071C4B" w:rsidP="00071C4B">
      <w:pPr>
        <w:widowControl/>
        <w:tabs>
          <w:tab w:val="left" w:pos="708"/>
        </w:tabs>
        <w:autoSpaceDE/>
        <w:autoSpaceDN/>
        <w:ind w:firstLine="720"/>
        <w:jc w:val="both"/>
        <w:rPr>
          <w:rFonts w:eastAsia="Calibri"/>
          <w:b/>
          <w:sz w:val="24"/>
          <w:szCs w:val="26"/>
          <w:lang w:bidi="ar-SA"/>
        </w:rPr>
      </w:pPr>
      <w:r w:rsidRPr="00071C4B">
        <w:rPr>
          <w:rFonts w:eastAsia="Calibri"/>
          <w:b/>
          <w:sz w:val="24"/>
          <w:szCs w:val="26"/>
          <w:lang w:bidi="ar-SA"/>
        </w:rPr>
        <w:t>1.2. Нормативные документы</w:t>
      </w:r>
    </w:p>
    <w:p w:rsidR="00071C4B" w:rsidRPr="00071C4B" w:rsidRDefault="00071C4B" w:rsidP="00071C4B">
      <w:pPr>
        <w:widowControl/>
        <w:tabs>
          <w:tab w:val="left" w:pos="708"/>
        </w:tabs>
        <w:autoSpaceDE/>
        <w:autoSpaceDN/>
        <w:ind w:firstLine="720"/>
        <w:jc w:val="both"/>
        <w:rPr>
          <w:rFonts w:eastAsia="Calibri"/>
          <w:b/>
          <w:sz w:val="24"/>
          <w:szCs w:val="26"/>
          <w:lang w:bidi="ar-SA"/>
        </w:rPr>
      </w:pP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pacing w:val="-2"/>
          <w:sz w:val="24"/>
          <w:szCs w:val="28"/>
          <w:lang w:eastAsia="en-US" w:bidi="ar-SA"/>
        </w:rPr>
      </w:pPr>
      <w:r w:rsidRPr="00071C4B">
        <w:rPr>
          <w:rFonts w:eastAsia="Calibri"/>
          <w:spacing w:val="-2"/>
          <w:sz w:val="24"/>
          <w:szCs w:val="28"/>
          <w:lang w:eastAsia="en-US" w:bidi="ar-SA"/>
        </w:rPr>
        <w:t>Федеральный закон от 29.12.2012 № 273-ФЗ «Об образовании в</w:t>
      </w:r>
      <w:r w:rsidRPr="00071C4B">
        <w:rPr>
          <w:rFonts w:eastAsia="Calibri"/>
          <w:spacing w:val="-2"/>
          <w:sz w:val="24"/>
          <w:szCs w:val="28"/>
          <w:lang w:eastAsia="en-US" w:bidi="ar-SA"/>
        </w:rPr>
        <w:br/>
        <w:t xml:space="preserve">Российской Федерации»; 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pacing w:val="-2"/>
          <w:sz w:val="24"/>
          <w:szCs w:val="28"/>
          <w:lang w:eastAsia="en-US" w:bidi="ar-SA"/>
        </w:rPr>
      </w:pPr>
      <w:r w:rsidRPr="00071C4B">
        <w:rPr>
          <w:rFonts w:eastAsia="Calibri"/>
          <w:spacing w:val="-2"/>
          <w:sz w:val="24"/>
          <w:szCs w:val="28"/>
          <w:lang w:bidi="ar-SA"/>
        </w:rPr>
        <w:t>Федеральным законом от 31.07.2020 №304-ФЗ «О внесении изменений в Федеральный закон "Об образовании в Российской Федерации" по вопросам воспитания обучающихся»;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pacing w:val="-2"/>
          <w:sz w:val="24"/>
          <w:szCs w:val="28"/>
          <w:lang w:eastAsia="en-US" w:bidi="ar-SA"/>
        </w:rPr>
      </w:pPr>
      <w:r w:rsidRPr="00071C4B">
        <w:rPr>
          <w:rFonts w:eastAsia="Calibri"/>
          <w:spacing w:val="-2"/>
          <w:sz w:val="24"/>
          <w:szCs w:val="28"/>
          <w:lang w:eastAsia="en-US" w:bidi="ar-SA"/>
        </w:rPr>
        <w:t xml:space="preserve"> 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ФГОС ВО по направлению </w:t>
      </w:r>
      <w:r w:rsidRPr="00071C4B">
        <w:rPr>
          <w:rFonts w:eastAsia="Calibri"/>
          <w:sz w:val="24"/>
          <w:szCs w:val="28"/>
          <w:lang w:eastAsia="en-US" w:bidi="ar-SA"/>
        </w:rPr>
        <w:t xml:space="preserve">подготовки -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по направлению подготовки  44.03.02 Психолого-педагогическое образование,  утвержденный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Минобрнауки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России от «22» февраля 2018г. № 122</w:t>
      </w:r>
      <w:r w:rsidRPr="00071C4B">
        <w:rPr>
          <w:rFonts w:eastAsia="Calibri"/>
          <w:spacing w:val="-2"/>
          <w:sz w:val="24"/>
          <w:szCs w:val="28"/>
          <w:lang w:eastAsia="en-US" w:bidi="ar-SA"/>
        </w:rPr>
        <w:t xml:space="preserve">; 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pacing w:val="-2"/>
          <w:sz w:val="24"/>
          <w:szCs w:val="28"/>
          <w:lang w:eastAsia="en-US" w:bidi="ar-SA"/>
        </w:rPr>
      </w:pPr>
      <w:r w:rsidRPr="00071C4B">
        <w:rPr>
          <w:rFonts w:eastAsia="Calibri"/>
          <w:spacing w:val="-2"/>
          <w:sz w:val="24"/>
          <w:szCs w:val="28"/>
          <w:lang w:eastAsia="en-US" w:bidi="ar-SA"/>
        </w:rPr>
        <w:t xml:space="preserve"> Порядок организации и осуществления образовательной деятельности </w:t>
      </w:r>
      <w:r w:rsidRPr="00071C4B">
        <w:rPr>
          <w:rFonts w:eastAsia="Calibri"/>
          <w:sz w:val="24"/>
          <w:szCs w:val="28"/>
          <w:lang w:eastAsia="en-US" w:bidi="ar-SA"/>
        </w:rPr>
        <w:t xml:space="preserve">по образовательным программам высшего образования –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программам магистратуры, 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утвержденным приказом </w:t>
      </w:r>
      <w:proofErr w:type="spellStart"/>
      <w:r w:rsidRPr="00071C4B">
        <w:rPr>
          <w:rFonts w:eastAsia="Calibri"/>
          <w:spacing w:val="-1"/>
          <w:sz w:val="24"/>
          <w:szCs w:val="28"/>
          <w:lang w:eastAsia="en-US" w:bidi="ar-SA"/>
        </w:rPr>
        <w:t>Минобрнауки</w:t>
      </w:r>
      <w:proofErr w:type="spellEnd"/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России от 05.04.2017 № 301;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, программам </w:t>
      </w:r>
      <w:proofErr w:type="spellStart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 и программам магистратуры, утверждённый приказом </w:t>
      </w:r>
      <w:proofErr w:type="spellStart"/>
      <w:r w:rsidRPr="00071C4B">
        <w:rPr>
          <w:rFonts w:eastAsia="Calibri"/>
          <w:spacing w:val="-1"/>
          <w:sz w:val="24"/>
          <w:szCs w:val="28"/>
          <w:lang w:eastAsia="en-US" w:bidi="ar-SA"/>
        </w:rPr>
        <w:t>Минобрнауки</w:t>
      </w:r>
      <w:proofErr w:type="spellEnd"/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России </w:t>
      </w:r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>от 29.06. 2015 г. № 636 ( ред. от 27.03.2020).;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Профессиональные стандарты (при наличии);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1058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Устав ФГБОУ ВО «Псковский государственный университет»; 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1058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Другие нормативные документы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Минобрнауки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России;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1058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Требования к основной профессиональной образовательной программе высшего образования, разработанной в соответствии с федеральным государственным образовательным стандартом высшего образования (ФГОС ВО 3 ++), в ФГБОУ ВО «Псковский государственный университет», утверждённые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врио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ректора 06.02.2019 № 44 (в редакции изменений приказ № 335 от 10.07.2020);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Порядком проведения государственной итоговой аттестации по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и программам магистратуры в ФГБОУ ВО «Псковский государственный университет», утверждённый приказом ректора от </w:t>
      </w:r>
      <w:r w:rsidRPr="00071C4B">
        <w:rPr>
          <w:rFonts w:eastAsia="Calibri"/>
          <w:spacing w:val="-3"/>
          <w:sz w:val="24"/>
          <w:szCs w:val="28"/>
          <w:lang w:eastAsia="en-US" w:bidi="ar-SA"/>
        </w:rPr>
        <w:t>27.05.2020 № 261;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Порядок проведения государственной итоговой аттестации с применением дистанционных образовательных технологий в ФГБОУ ВО «Псковский государственный университет», утвержден приказом ректора 25.02.2021 № 135;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выпускной квалификационной работе обучающихся по образовательным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и магистратуры в ФГБОУ ВО «Псковский государственный университет», утверждённое приказом ректора 27.05.2020 № 260; 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bCs/>
          <w:sz w:val="24"/>
          <w:szCs w:val="28"/>
          <w:lang w:eastAsia="en-US" w:bidi="ar-SA"/>
        </w:rPr>
        <w:t xml:space="preserve"> Положение о проведении текущего контроля успеваемости и промежуточной аттестации студентов, обучающихся по образовательным программам высшего образования – программам </w:t>
      </w:r>
      <w:proofErr w:type="spellStart"/>
      <w:r w:rsidRPr="00071C4B">
        <w:rPr>
          <w:rFonts w:eastAsia="Calibri"/>
          <w:bCs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bCs/>
          <w:sz w:val="24"/>
          <w:szCs w:val="28"/>
          <w:lang w:eastAsia="en-US" w:bidi="ar-SA"/>
        </w:rPr>
        <w:t xml:space="preserve">, программам </w:t>
      </w:r>
      <w:proofErr w:type="spellStart"/>
      <w:r w:rsidRPr="00071C4B">
        <w:rPr>
          <w:rFonts w:eastAsia="Calibri"/>
          <w:bCs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bCs/>
          <w:sz w:val="24"/>
          <w:szCs w:val="28"/>
          <w:lang w:eastAsia="en-US" w:bidi="ar-SA"/>
        </w:rPr>
        <w:t>, программам магистратуры в ФГБОУ ВО «Псковский государственный университет», утвержденное приказом ректора от 24.11.2017 № 384</w:t>
      </w:r>
      <w:r w:rsidRPr="00071C4B">
        <w:rPr>
          <w:rFonts w:eastAsia="Calibri"/>
          <w:sz w:val="24"/>
          <w:szCs w:val="28"/>
          <w:lang w:eastAsia="en-US" w:bidi="ar-SA"/>
        </w:rPr>
        <w:t>;</w:t>
      </w:r>
    </w:p>
    <w:p w:rsidR="00071C4B" w:rsidRPr="00071C4B" w:rsidRDefault="00071C4B" w:rsidP="00071C4B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Перечень индикаторов достижения универсальных компетенций основных профессиональных образовательных программ высшего образования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и </w:t>
      </w:r>
      <w:r w:rsidRPr="00071C4B">
        <w:rPr>
          <w:rFonts w:eastAsia="Calibri"/>
          <w:sz w:val="24"/>
          <w:szCs w:val="28"/>
          <w:lang w:eastAsia="en-US" w:bidi="ar-SA"/>
        </w:rPr>
        <w:lastRenderedPageBreak/>
        <w:t xml:space="preserve">магистратуры ФГБОУ ВО «Псковский государственный университет», утвержденный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ПсковГУ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от 12.03.2021 № 164;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Порядок проведения промежуточной аттестации с применением дистанционных образовательных технологий в ФГБОУ ВО «Псковский государственный университет», утвержден приказом ректора 25.02.2021 № 134;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практической подготовке обучающихся в ФГБОУ ВО «Псковский государственный университет», утверждено 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и.о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>. ректора 29 октября 2020 г.№ 542;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рейтинговой системе оценки успеваемости студентов очной формы обучения в</w:t>
      </w:r>
      <w:r w:rsidRPr="00071C4B">
        <w:rPr>
          <w:rFonts w:eastAsia="Calibri"/>
          <w:bCs/>
          <w:sz w:val="24"/>
          <w:szCs w:val="28"/>
          <w:lang w:eastAsia="en-US" w:bidi="ar-SA"/>
        </w:rPr>
        <w:t xml:space="preserve"> ФГБОУ ВО «Псковский государственный университет», </w:t>
      </w:r>
      <w:r w:rsidRPr="00071C4B">
        <w:rPr>
          <w:rFonts w:eastAsia="Calibri"/>
          <w:sz w:val="24"/>
          <w:szCs w:val="28"/>
          <w:lang w:eastAsia="en-US" w:bidi="ar-SA"/>
        </w:rPr>
        <w:t>утверждённое приказом ректора 01.04.2014 № 78 (в редакции приказа от 30.11.2017 № 392);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Порядок освоения факультативных и элективных дисциплин по образовательным программам высшего образования в ФГБОУ ВО «Псковский государственный университет»</w:t>
      </w:r>
      <w:r w:rsidRPr="00071C4B">
        <w:rPr>
          <w:rFonts w:eastAsia="Calibri"/>
          <w:bCs/>
          <w:sz w:val="24"/>
          <w:szCs w:val="28"/>
          <w:lang w:eastAsia="en-US" w:bidi="ar-SA"/>
        </w:rPr>
        <w:t xml:space="preserve">, </w:t>
      </w:r>
      <w:r w:rsidRPr="00071C4B">
        <w:rPr>
          <w:rFonts w:eastAsia="Calibri"/>
          <w:sz w:val="24"/>
          <w:szCs w:val="28"/>
          <w:lang w:eastAsia="en-US" w:bidi="ar-SA"/>
        </w:rPr>
        <w:t xml:space="preserve">утверждённый приказом ректора 20.03.2015 № 64 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>(в редакции приказа от 30.11. 2017 № 392);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Порядок освоения дисциплин (модулей) по физической культуре и спорту при реализации основных профессиональных образовательных программ высшего образования – программ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программ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в ФГБОУ ВО «Псковский государственный университет», утвержденный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врио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ректора от 27.05.2020 № 259).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Порядок организации и проведения занятий по физической культуре и спорту (физической культуре)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утвержденный приказом директора 20.03.2018 г. № 112;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Положение о порядке применения электронного обучения и дистанционных образовательных технологий при реализации образовательных программ в ФГБОУ ВО «Псковский государственный университет», утвержденное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ПсковГУ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от 27.03.2020 № 203;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886"/>
        </w:tabs>
        <w:autoSpaceDE/>
        <w:autoSpaceDN/>
        <w:adjustRightInd w:val="0"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об электронной информационно-образовательной среде ФГБОУ ВО «Псковский государственный университет», утверждённое приказом ректора 06.04.2015 № 77 (в редакции приказа от 30.11.2017 № 392);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886"/>
        </w:tabs>
        <w:autoSpaceDE/>
        <w:autoSpaceDN/>
        <w:adjustRightInd w:val="0"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порядке организации и осуществления образовательной деятельности для инвалидов и лиц с ограниченными возможностями здоровья, обучающихся по образовательным программа среднего профессионального, высшего образования и дополнительного образования 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>в ФГБОУВО «Псковский государственный университет»</w:t>
      </w:r>
      <w:r w:rsidRPr="00071C4B">
        <w:rPr>
          <w:rFonts w:eastAsia="Calibri"/>
          <w:bCs/>
          <w:sz w:val="24"/>
          <w:szCs w:val="28"/>
          <w:lang w:eastAsia="en-US" w:bidi="ar-SA"/>
        </w:rPr>
        <w:t xml:space="preserve">, </w:t>
      </w:r>
      <w:r w:rsidRPr="00071C4B">
        <w:rPr>
          <w:rFonts w:eastAsia="Calibri"/>
          <w:sz w:val="24"/>
          <w:szCs w:val="28"/>
          <w:lang w:eastAsia="en-US" w:bidi="ar-SA"/>
        </w:rPr>
        <w:t>утверждённое приказом ректора 02.10.2020 № 474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>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bCs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об электронном портфолио обучающегося ФГБОУ ВО «Псковский государственный университет», утверждённое приказом ректора 28.12.2015 № 304 (в редакции приказа от 30.11.2017 № 392)</w:t>
      </w:r>
      <w:r w:rsidRPr="00071C4B">
        <w:rPr>
          <w:rFonts w:eastAsia="Calibri"/>
          <w:bCs/>
          <w:sz w:val="24"/>
          <w:szCs w:val="28"/>
          <w:lang w:eastAsia="en-US" w:bidi="ar-SA"/>
        </w:rPr>
        <w:t>;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bCs/>
          <w:sz w:val="24"/>
          <w:szCs w:val="28"/>
          <w:lang w:eastAsia="en-US" w:bidi="ar-SA"/>
        </w:rPr>
        <w:t xml:space="preserve"> Положение о предоставлении академического права на обучение по индивидуальному учебному плану, в том числе на ускоренное обучение, студентам, осваивающим образовательные программы высшего образования, среднего профессионального образования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утвержденные приказом директора 31.08. 2017 г. № 279;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Положение о фонде оценочных средств промежуточной аттестации и итоговой (государственной итоговой) аттестации ОПОП ВО в </w:t>
      </w:r>
      <w:r w:rsidRPr="00071C4B">
        <w:rPr>
          <w:rFonts w:eastAsia="Calibri"/>
          <w:bCs/>
          <w:sz w:val="24"/>
          <w:szCs w:val="28"/>
          <w:lang w:eastAsia="en-US" w:bidi="ar-SA"/>
        </w:rPr>
        <w:t xml:space="preserve">ФГБОУ ВО «Псковский государственный университет», </w:t>
      </w:r>
      <w:r w:rsidRPr="00071C4B">
        <w:rPr>
          <w:rFonts w:eastAsia="Calibri"/>
          <w:sz w:val="24"/>
          <w:szCs w:val="28"/>
          <w:lang w:eastAsia="en-US" w:bidi="ar-SA"/>
        </w:rPr>
        <w:t xml:space="preserve">утверждённое приказом ректора 27.12.2017 № 450; 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руководителе основной профессиональной образовательной программы высшего образования ФГОУ ВО «Псковский государственный университет», утвержденное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врио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ректора 28.12.2019 № 780;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lastRenderedPageBreak/>
        <w:t>Положение о контактной работе обучающихся с педагогическими работниками при реализации образовательных программ высшего образования в ФГБОУ ВО «Псковский государственный университет» утверждённое приказом ректора от 28.12.2018 № 572(в редакции приказа от 02.12.2019№ 682);</w:t>
      </w:r>
    </w:p>
    <w:p w:rsid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>Положение об использовании онлайн-курсов, разработанных внешними образовательными организациями, при реализации основных профессиональных образовательных программ высшего образования в ФГБОУ ВО «Псковский государственный университет», утвержденное приказом от 14.06.2019 № 317;</w:t>
      </w:r>
    </w:p>
    <w:p w:rsid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Положение об Академическом совете основной профессиональной образовательной программы высшего образования ФГБОУ ВО «Псковский государственный университет», утвержденное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врио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ректора 28.12.2019 № 779;</w:t>
      </w:r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 </w:t>
      </w:r>
    </w:p>
    <w:p w:rsid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Положение о порядке разработки и утверждения рабочей программы воспитания ФГБОУ ВО и рабочих программ воспитания как части основных профессиональных образовательных программ, реализуемых Университетом, утвержденное приказом  от 21.05. 2021 №383; 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>другие локальные нормативные акты.</w:t>
      </w:r>
    </w:p>
    <w:p w:rsidR="00071C4B" w:rsidRPr="00071C4B" w:rsidRDefault="00071C4B" w:rsidP="00071C4B">
      <w:pPr>
        <w:widowControl/>
        <w:tabs>
          <w:tab w:val="left" w:pos="284"/>
          <w:tab w:val="left" w:pos="1418"/>
        </w:tabs>
        <w:autoSpaceDE/>
        <w:autoSpaceDN/>
        <w:ind w:firstLine="1418"/>
        <w:contextualSpacing/>
        <w:jc w:val="center"/>
        <w:rPr>
          <w:rFonts w:eastAsia="Calibri"/>
          <w:sz w:val="24"/>
          <w:szCs w:val="28"/>
          <w:lang w:eastAsia="en-US" w:bidi="ar-SA"/>
        </w:rPr>
      </w:pPr>
    </w:p>
    <w:p w:rsidR="00071C4B" w:rsidRPr="00071C4B" w:rsidRDefault="00071C4B" w:rsidP="00071C4B">
      <w:pPr>
        <w:widowControl/>
        <w:tabs>
          <w:tab w:val="left" w:pos="708"/>
        </w:tabs>
        <w:autoSpaceDE/>
        <w:autoSpaceDN/>
        <w:ind w:firstLine="720"/>
        <w:jc w:val="both"/>
        <w:rPr>
          <w:rFonts w:eastAsia="Calibri"/>
          <w:b/>
          <w:sz w:val="26"/>
          <w:szCs w:val="26"/>
          <w:lang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right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lastRenderedPageBreak/>
        <w:t>Приложение 2</w:t>
      </w:r>
    </w:p>
    <w:p w:rsidR="00071C4B" w:rsidRPr="00071C4B" w:rsidRDefault="00071C4B" w:rsidP="00071C4B">
      <w:pPr>
        <w:widowControl/>
        <w:autoSpaceDE/>
        <w:autoSpaceDN/>
        <w:jc w:val="right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>к листу изменений № 1</w:t>
      </w:r>
    </w:p>
    <w:p w:rsidR="00071C4B" w:rsidRPr="00071C4B" w:rsidRDefault="00071C4B" w:rsidP="00071C4B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0" w:name="_Toc65317725"/>
      <w:r w:rsidRPr="00071C4B">
        <w:rPr>
          <w:b/>
          <w:bCs/>
          <w:sz w:val="24"/>
          <w:szCs w:val="24"/>
          <w:lang w:eastAsia="x-none" w:bidi="ar-SA"/>
        </w:rPr>
        <w:t xml:space="preserve">6. </w:t>
      </w:r>
      <w:r w:rsidRPr="00071C4B">
        <w:rPr>
          <w:b/>
          <w:bCs/>
          <w:sz w:val="24"/>
          <w:szCs w:val="24"/>
          <w:lang w:val="x-none" w:eastAsia="x-none" w:bidi="ar-SA"/>
        </w:rPr>
        <w:t xml:space="preserve">Характеристика среды </w:t>
      </w:r>
      <w:r w:rsidRPr="00071C4B">
        <w:rPr>
          <w:b/>
          <w:bCs/>
          <w:sz w:val="24"/>
          <w:szCs w:val="24"/>
          <w:lang w:eastAsia="x-none" w:bidi="ar-SA"/>
        </w:rPr>
        <w:t xml:space="preserve">филиала </w:t>
      </w:r>
      <w:r w:rsidRPr="00071C4B">
        <w:rPr>
          <w:b/>
          <w:bCs/>
          <w:sz w:val="24"/>
          <w:szCs w:val="24"/>
          <w:lang w:val="x-none" w:eastAsia="x-none" w:bidi="ar-SA"/>
        </w:rPr>
        <w:t>университета, обеспечивающей развитие компетенций обучающихся</w:t>
      </w:r>
      <w:bookmarkEnd w:id="0"/>
    </w:p>
    <w:p w:rsidR="00071C4B" w:rsidRPr="00071C4B" w:rsidRDefault="00071C4B" w:rsidP="00071C4B">
      <w:pPr>
        <w:widowControl/>
        <w:autoSpaceDE/>
        <w:autoSpaceDN/>
        <w:jc w:val="both"/>
        <w:rPr>
          <w:bCs/>
          <w:sz w:val="24"/>
          <w:szCs w:val="24"/>
        </w:rPr>
      </w:pPr>
      <w:r w:rsidRPr="00071C4B">
        <w:rPr>
          <w:sz w:val="24"/>
          <w:szCs w:val="24"/>
        </w:rPr>
        <w:t xml:space="preserve">Формирование и развитие компетенций выпускников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осуществляется на основе органического взаимодействия учебного и воспитательного процессов.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bCs/>
          <w:sz w:val="24"/>
          <w:szCs w:val="24"/>
        </w:rPr>
        <w:t xml:space="preserve">В филиале </w:t>
      </w:r>
      <w:r w:rsidRPr="00071C4B">
        <w:rPr>
          <w:sz w:val="24"/>
          <w:szCs w:val="24"/>
        </w:rPr>
        <w:t xml:space="preserve">университета созданы необходимые условия для </w:t>
      </w:r>
      <w:proofErr w:type="spellStart"/>
      <w:r w:rsidRPr="00071C4B">
        <w:rPr>
          <w:sz w:val="24"/>
          <w:szCs w:val="24"/>
        </w:rPr>
        <w:t>внеучебной</w:t>
      </w:r>
      <w:proofErr w:type="spellEnd"/>
      <w:r w:rsidRPr="00071C4B">
        <w:rPr>
          <w:sz w:val="24"/>
          <w:szCs w:val="24"/>
        </w:rPr>
        <w:t xml:space="preserve"> работы обучающимися и организации с ними социально-воспитательной работы, для приобщения обучающихся к гуманистическим ценностям, формирования у них положительных личностных качеств и развития общекультурных и профессиональных компетенций.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1" w:name="_Toc65317726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r w:rsidRPr="00071C4B">
        <w:rPr>
          <w:b/>
          <w:bCs/>
          <w:sz w:val="24"/>
          <w:szCs w:val="24"/>
          <w:lang w:val="x-none" w:eastAsia="x-none" w:bidi="ar-SA"/>
        </w:rPr>
        <w:t xml:space="preserve">6.1. Наличие в образовательном учреждении условий для </w:t>
      </w:r>
      <w:proofErr w:type="spellStart"/>
      <w:r w:rsidRPr="00071C4B">
        <w:rPr>
          <w:b/>
          <w:bCs/>
          <w:sz w:val="24"/>
          <w:szCs w:val="24"/>
          <w:lang w:val="x-none" w:eastAsia="x-none" w:bidi="ar-SA"/>
        </w:rPr>
        <w:t>внеучебной</w:t>
      </w:r>
      <w:proofErr w:type="spellEnd"/>
      <w:r w:rsidRPr="00071C4B">
        <w:rPr>
          <w:b/>
          <w:bCs/>
          <w:sz w:val="24"/>
          <w:szCs w:val="24"/>
          <w:lang w:val="x-none" w:eastAsia="x-none" w:bidi="ar-SA"/>
        </w:rPr>
        <w:t xml:space="preserve"> деятельности, обеспечивающих развитие компетенций обучающихся</w:t>
      </w:r>
      <w:bookmarkEnd w:id="1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2" w:name="_Toc65317727"/>
      <w:r w:rsidRPr="00071C4B">
        <w:rPr>
          <w:b/>
          <w:bCs/>
          <w:sz w:val="24"/>
          <w:szCs w:val="24"/>
          <w:lang w:val="x-none" w:eastAsia="x-none" w:bidi="ar-SA"/>
        </w:rPr>
        <w:t xml:space="preserve">6.1.1. Нормативные (программные) документы, определяющие направления </w:t>
      </w:r>
      <w:proofErr w:type="spellStart"/>
      <w:r w:rsidRPr="00071C4B">
        <w:rPr>
          <w:b/>
          <w:bCs/>
          <w:sz w:val="24"/>
          <w:szCs w:val="24"/>
          <w:lang w:val="x-none" w:eastAsia="x-none" w:bidi="ar-SA"/>
        </w:rPr>
        <w:t>внеучебной</w:t>
      </w:r>
      <w:proofErr w:type="spellEnd"/>
      <w:r w:rsidRPr="00071C4B">
        <w:rPr>
          <w:b/>
          <w:bCs/>
          <w:sz w:val="24"/>
          <w:szCs w:val="24"/>
          <w:lang w:val="x-none" w:eastAsia="x-none" w:bidi="ar-SA"/>
        </w:rPr>
        <w:t xml:space="preserve"> деятельности</w:t>
      </w:r>
      <w:bookmarkEnd w:id="2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К основным нормативным (программным) документам, определяющим направления </w:t>
      </w:r>
      <w:proofErr w:type="spellStart"/>
      <w:r w:rsidRPr="00071C4B">
        <w:rPr>
          <w:sz w:val="24"/>
          <w:szCs w:val="24"/>
        </w:rPr>
        <w:t>внеучебной</w:t>
      </w:r>
      <w:proofErr w:type="spellEnd"/>
      <w:r w:rsidRPr="00071C4B">
        <w:rPr>
          <w:sz w:val="24"/>
          <w:szCs w:val="24"/>
        </w:rPr>
        <w:t xml:space="preserve"> деятельности относятся федеральные государственные образовательные стандарты высшего образования, Основы государственной молодежной политики Российской Федерации на период до 2025 года. Воспитательная работа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направлена на решение трех приоритетных задач:</w:t>
      </w:r>
    </w:p>
    <w:p w:rsidR="00071C4B" w:rsidRPr="00071C4B" w:rsidRDefault="00071C4B" w:rsidP="00071C4B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воспитание студента – гражданина;</w:t>
      </w:r>
    </w:p>
    <w:p w:rsidR="00071C4B" w:rsidRPr="00071C4B" w:rsidRDefault="00071C4B" w:rsidP="00071C4B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воспитание студента – профессионально-компетентного специалиста;</w:t>
      </w:r>
    </w:p>
    <w:p w:rsidR="00071C4B" w:rsidRPr="00071C4B" w:rsidRDefault="00071C4B" w:rsidP="00071C4B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воспитание успешного человека в сфере личной жизни, противодействие негативным явлениям в молодежной среде.</w:t>
      </w:r>
    </w:p>
    <w:p w:rsidR="00071C4B" w:rsidRPr="00071C4B" w:rsidRDefault="00071C4B" w:rsidP="00071C4B">
      <w:pPr>
        <w:widowControl/>
        <w:autoSpaceDE/>
        <w:autoSpaceDN/>
        <w:ind w:firstLine="360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Локальные нормативные документы, регламентирующие социально-воспитательную деятельность в вузе: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«Стратегия воспитательной работы Псковского государственного университета и развития студенческого самоуправления на 2018-2023 годы», утверждённая приказом ректора от 30.03.2018 № 157;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Концепция воспитательной работы филиала ФГБОУ ВО «Псковский государственный университет» в г. Великие Луки Псковской области, утвержденное приказом директора филиала от «30» августа 2017;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Программа воспитательной деятельности филиала ФГБОУ ВО «Псковский государственный университет» в г. Великие Луки Псковской области, утвержденная приказом директора филиала от «30» августа 2017;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«Регламент применения к обучающимся и снятия с обучающихся мер дисциплинарного взыскания в ФГБОУ ВО «Псковский государственный университет», утверждённый приказом ректора от 19.05.2014 № 119;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«Положение о поощрении обучающихся ФГБОУ ВО «Псковский государственный университет», утверждённое приказом </w:t>
      </w:r>
      <w:proofErr w:type="spellStart"/>
      <w:r w:rsidRPr="00071C4B">
        <w:rPr>
          <w:sz w:val="24"/>
          <w:szCs w:val="24"/>
        </w:rPr>
        <w:t>врио</w:t>
      </w:r>
      <w:proofErr w:type="spellEnd"/>
      <w:r w:rsidRPr="00071C4B">
        <w:rPr>
          <w:sz w:val="24"/>
          <w:szCs w:val="24"/>
        </w:rPr>
        <w:t xml:space="preserve"> ректора от 31.01.2020 № 259;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«Положение об оказании материальной поддержки обучающимся ФГБОУ ВО «Псковский государственный университет», утверждённое приказом ректора от 13.12.2019 № 736.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Положение о дисциплинарной комиссии филиала ФГБОУ ВО «Псковский государственный университет», утвержденное приказом директора филиала от «28» марта 2018 г. № 121;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lastRenderedPageBreak/>
        <w:t xml:space="preserve">«Положение о кураторе студенческой академической группы (курса) ФГБОУ ВО «Псковский государственный университет», утверждённое приказом </w:t>
      </w:r>
      <w:proofErr w:type="spellStart"/>
      <w:r w:rsidRPr="00071C4B">
        <w:rPr>
          <w:sz w:val="24"/>
          <w:szCs w:val="24"/>
        </w:rPr>
        <w:t>врио</w:t>
      </w:r>
      <w:proofErr w:type="spellEnd"/>
      <w:r w:rsidRPr="00071C4B">
        <w:rPr>
          <w:sz w:val="24"/>
          <w:szCs w:val="24"/>
        </w:rPr>
        <w:t xml:space="preserve"> ректора от 30.04.2020 № 227. 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Нормативные документы органов студенческого самоуправления: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«Положение об Объединенном совете обучающихся Федерального государственного бюджетного образовательного учреждения высшего образования «Псковский государственный университет», принято на конференции Объединенного Совета обучающихся 04.06.2014 (с изменениями от 05.10.2017).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Этический кодекс студента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, принят на Школе студенческого актива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14.09.2013.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«Положение о студенческом декане ФГБОУ ВО «Псковский государственный университет», принято на заседании ОСО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05.10.2017.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«Положение о волонтерском центре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» утверждённое приказом </w:t>
      </w:r>
      <w:proofErr w:type="spellStart"/>
      <w:r w:rsidRPr="00071C4B">
        <w:rPr>
          <w:sz w:val="24"/>
          <w:szCs w:val="24"/>
        </w:rPr>
        <w:t>врио</w:t>
      </w:r>
      <w:proofErr w:type="spellEnd"/>
      <w:r w:rsidRPr="00071C4B">
        <w:rPr>
          <w:sz w:val="24"/>
          <w:szCs w:val="24"/>
        </w:rPr>
        <w:t xml:space="preserve"> ректора от 27.12.2019 № 768;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«Положение о центре карьеры и трудоустройства» утверждённое приказом </w:t>
      </w:r>
      <w:proofErr w:type="spellStart"/>
      <w:r w:rsidRPr="00071C4B">
        <w:rPr>
          <w:sz w:val="24"/>
          <w:szCs w:val="24"/>
        </w:rPr>
        <w:t>и.о</w:t>
      </w:r>
      <w:proofErr w:type="spellEnd"/>
      <w:r w:rsidRPr="00071C4B">
        <w:rPr>
          <w:sz w:val="24"/>
          <w:szCs w:val="24"/>
        </w:rPr>
        <w:t>. ректора от 13.11.2019 № 630.</w:t>
      </w:r>
    </w:p>
    <w:p w:rsidR="00071C4B" w:rsidRPr="00071C4B" w:rsidRDefault="00071C4B" w:rsidP="00071C4B">
      <w:pPr>
        <w:widowControl/>
        <w:autoSpaceDE/>
        <w:autoSpaceDN/>
        <w:jc w:val="both"/>
        <w:rPr>
          <w:b/>
          <w:bCs/>
          <w:sz w:val="24"/>
          <w:szCs w:val="24"/>
          <w:lang w:eastAsia="x-none" w:bidi="ar-SA"/>
        </w:rPr>
      </w:pPr>
      <w:bookmarkStart w:id="3" w:name="_Toc65317728"/>
      <w:r w:rsidRPr="00071C4B">
        <w:rPr>
          <w:b/>
          <w:bCs/>
          <w:sz w:val="24"/>
          <w:szCs w:val="24"/>
          <w:lang w:val="x-none" w:eastAsia="x-none" w:bidi="ar-SA"/>
        </w:rPr>
        <w:t xml:space="preserve">6.1.2. Система управления социально-воспитательной работой в </w:t>
      </w:r>
      <w:r w:rsidRPr="00071C4B">
        <w:rPr>
          <w:b/>
          <w:bCs/>
          <w:sz w:val="24"/>
          <w:szCs w:val="24"/>
          <w:lang w:eastAsia="x-none" w:bidi="ar-SA"/>
        </w:rPr>
        <w:t xml:space="preserve">филиале </w:t>
      </w:r>
      <w:r w:rsidRPr="00071C4B">
        <w:rPr>
          <w:b/>
          <w:bCs/>
          <w:sz w:val="24"/>
          <w:szCs w:val="24"/>
          <w:lang w:val="x-none" w:eastAsia="x-none" w:bidi="ar-SA"/>
        </w:rPr>
        <w:t>университет</w:t>
      </w:r>
      <w:bookmarkEnd w:id="3"/>
      <w:r w:rsidRPr="00071C4B">
        <w:rPr>
          <w:b/>
          <w:bCs/>
          <w:sz w:val="24"/>
          <w:szCs w:val="24"/>
          <w:lang w:eastAsia="x-none" w:bidi="ar-SA"/>
        </w:rPr>
        <w:t>а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Воспитательная и социальная работа в филиале университета реализуется на разных уровнях управления: на уровне образовательной организации, факультета, кафедр и других структурных подразделений филиала. Управление основано на сбалансированном системном сочетании административного управления и самоуправления студентов.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Органы административного управления: общее руководство и координацию  социально-воспитательной работы в филиале университета осуществляет заместитель директора по учебно-воспитательной работе.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Научно-методическое и практическое обеспечение социально-воспитательной деятельности в филиале университета осуществляется объединениями, которые включают в себя: Молодежный центр досуга «Энергия», волонтерский отряд «Сила», органы студенческого самоуправления, студенческое архитектурно-строительное бюро, центр карьеры и трудоустройства, отдел эксплуатации и обслуживания зданий и сооружений.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Псковского государственного университета развит институт кураторства. Имеются органы студенческого самоуправления: </w:t>
      </w:r>
      <w:r w:rsidRPr="00071C4B">
        <w:rPr>
          <w:sz w:val="24"/>
          <w:szCs w:val="24"/>
          <w:lang w:val="en-US"/>
        </w:rPr>
        <w:t>c</w:t>
      </w:r>
      <w:proofErr w:type="spellStart"/>
      <w:r w:rsidRPr="00071C4B">
        <w:rPr>
          <w:sz w:val="24"/>
          <w:szCs w:val="24"/>
        </w:rPr>
        <w:t>туденческий</w:t>
      </w:r>
      <w:proofErr w:type="spellEnd"/>
      <w:r w:rsidRPr="00071C4B">
        <w:rPr>
          <w:sz w:val="24"/>
          <w:szCs w:val="24"/>
        </w:rPr>
        <w:t xml:space="preserve"> Совет, </w:t>
      </w:r>
      <w:proofErr w:type="spellStart"/>
      <w:r w:rsidRPr="00071C4B">
        <w:rPr>
          <w:sz w:val="24"/>
          <w:szCs w:val="24"/>
        </w:rPr>
        <w:t>старостат</w:t>
      </w:r>
      <w:proofErr w:type="spellEnd"/>
      <w:r w:rsidRPr="00071C4B">
        <w:rPr>
          <w:sz w:val="24"/>
          <w:szCs w:val="24"/>
        </w:rPr>
        <w:t>, студенческие Советы общежитий. Высший орган студенческого самоуправления филиала университета - собрание обучающихся. Студенческий совет филиала – орган  студенческого самоуправления, который взаимодействует с общеуниверситетскими структурами, организует и координирует деятельность студенческих объединений согласно общеуниверситетскому плану мероприятий и плану мероприятий филиала.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4" w:name="_Toc65317729"/>
      <w:r w:rsidRPr="00071C4B">
        <w:rPr>
          <w:b/>
          <w:bCs/>
          <w:sz w:val="24"/>
          <w:szCs w:val="24"/>
          <w:lang w:val="x-none" w:eastAsia="x-none" w:bidi="ar-SA"/>
        </w:rPr>
        <w:t xml:space="preserve">6.1.3. Студенческие объединения (сообщества) </w:t>
      </w:r>
      <w:r w:rsidRPr="00071C4B">
        <w:rPr>
          <w:b/>
          <w:bCs/>
          <w:sz w:val="24"/>
          <w:szCs w:val="24"/>
          <w:lang w:eastAsia="x-none" w:bidi="ar-SA"/>
        </w:rPr>
        <w:t xml:space="preserve">филиала </w:t>
      </w:r>
      <w:r w:rsidRPr="00071C4B">
        <w:rPr>
          <w:b/>
          <w:bCs/>
          <w:sz w:val="24"/>
          <w:szCs w:val="24"/>
          <w:lang w:val="x-none" w:eastAsia="x-none" w:bidi="ar-SA"/>
        </w:rPr>
        <w:t>Псковского государственного университета</w:t>
      </w:r>
      <w:bookmarkEnd w:id="4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филиале Псковского государственного университета действуют следующие группы студенческих объединений (сообществ): научные, общественные, творческие.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Основой деятельности студенческих объединений (сообществ) является реализация разнообразных проектов, целевых программ работы студенческих сообществ, направленных на решение конкретной значимой для студентов личной и общественной проблемы (группы проблем) в контексте освоения ими основной или дополнительной образовательной программы.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состав научных объединений входят: студенческое научное общество филиала Псковского государственного университета, студенческие </w:t>
      </w:r>
      <w:r w:rsidRPr="00071C4B">
        <w:rPr>
          <w:color w:val="000000"/>
          <w:sz w:val="24"/>
          <w:szCs w:val="24"/>
          <w:shd w:val="clear" w:color="auto" w:fill="FFFFFF"/>
        </w:rPr>
        <w:t xml:space="preserve">научные </w:t>
      </w:r>
      <w:r w:rsidRPr="00071C4B">
        <w:rPr>
          <w:sz w:val="24"/>
          <w:szCs w:val="24"/>
          <w:shd w:val="clear" w:color="auto" w:fill="FFFFFF"/>
        </w:rPr>
        <w:t>кружки</w:t>
      </w:r>
      <w:r w:rsidRPr="00071C4B">
        <w:rPr>
          <w:color w:val="000000"/>
          <w:sz w:val="24"/>
          <w:szCs w:val="24"/>
          <w:shd w:val="clear" w:color="auto" w:fill="FFFFFF"/>
        </w:rPr>
        <w:t xml:space="preserve">, </w:t>
      </w:r>
      <w:r w:rsidRPr="00071C4B">
        <w:rPr>
          <w:sz w:val="24"/>
          <w:szCs w:val="24"/>
          <w:shd w:val="clear" w:color="auto" w:fill="FFFFFF"/>
        </w:rPr>
        <w:t xml:space="preserve">проектное бюро и  </w:t>
      </w:r>
      <w:r w:rsidRPr="00071C4B">
        <w:rPr>
          <w:color w:val="000000"/>
          <w:sz w:val="24"/>
          <w:szCs w:val="24"/>
          <w:shd w:val="clear" w:color="auto" w:fill="FFFFFF"/>
        </w:rPr>
        <w:t>исследовательские лаборатории.</w:t>
      </w:r>
      <w:bookmarkStart w:id="5" w:name="_Toc65317730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r w:rsidRPr="00071C4B">
        <w:rPr>
          <w:b/>
          <w:bCs/>
          <w:sz w:val="24"/>
          <w:szCs w:val="24"/>
          <w:lang w:val="x-none" w:eastAsia="x-none" w:bidi="ar-SA"/>
        </w:rPr>
        <w:t xml:space="preserve">6.2. Направления </w:t>
      </w:r>
      <w:proofErr w:type="spellStart"/>
      <w:r w:rsidRPr="00071C4B">
        <w:rPr>
          <w:b/>
          <w:bCs/>
          <w:sz w:val="24"/>
          <w:szCs w:val="24"/>
          <w:lang w:val="x-none" w:eastAsia="x-none" w:bidi="ar-SA"/>
        </w:rPr>
        <w:t>внеучебной</w:t>
      </w:r>
      <w:proofErr w:type="spellEnd"/>
      <w:r w:rsidRPr="00071C4B">
        <w:rPr>
          <w:b/>
          <w:bCs/>
          <w:sz w:val="24"/>
          <w:szCs w:val="24"/>
          <w:lang w:val="x-none" w:eastAsia="x-none" w:bidi="ar-SA"/>
        </w:rPr>
        <w:t xml:space="preserve"> работы, обеспечивающие развитие компетенций обучающихся</w:t>
      </w:r>
      <w:bookmarkEnd w:id="5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6" w:name="_Toc65317731"/>
      <w:r w:rsidRPr="00071C4B">
        <w:rPr>
          <w:b/>
          <w:bCs/>
          <w:sz w:val="24"/>
          <w:szCs w:val="24"/>
          <w:lang w:val="x-none" w:eastAsia="x-none" w:bidi="ar-SA"/>
        </w:rPr>
        <w:lastRenderedPageBreak/>
        <w:t xml:space="preserve">6.2.1. </w:t>
      </w:r>
      <w:bookmarkEnd w:id="6"/>
      <w:proofErr w:type="spellStart"/>
      <w:r w:rsidRPr="00071C4B">
        <w:rPr>
          <w:b/>
          <w:bCs/>
          <w:sz w:val="24"/>
          <w:szCs w:val="24"/>
          <w:lang w:val="x-none" w:eastAsia="x-none" w:bidi="ar-SA"/>
        </w:rPr>
        <w:t>Гражданско</w:t>
      </w:r>
      <w:proofErr w:type="spellEnd"/>
      <w:r w:rsidRPr="00071C4B">
        <w:rPr>
          <w:b/>
          <w:bCs/>
          <w:sz w:val="24"/>
          <w:szCs w:val="24"/>
          <w:lang w:val="x-none" w:eastAsia="x-none" w:bidi="ar-SA"/>
        </w:rPr>
        <w:t xml:space="preserve"> - патриотическое воспитание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рамках направления реализуются проекты: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Проект «Мое Отечество – моя уникальная Родина», в рамках которого проходят: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71C4B">
        <w:rPr>
          <w:sz w:val="24"/>
          <w:szCs w:val="24"/>
          <w:lang w:bidi="ar-SA"/>
        </w:rPr>
        <w:t>- экскурсии в краеведческий музей г. Великие Луки;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71C4B">
        <w:rPr>
          <w:sz w:val="24"/>
          <w:szCs w:val="24"/>
          <w:lang w:bidi="ar-SA"/>
        </w:rPr>
        <w:t xml:space="preserve">- уроки мужества с приглашением ветеранов Великой Отечественной войны, экскурсии по местам Боевой славы в г. Великие Луки; 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71C4B">
        <w:rPr>
          <w:sz w:val="24"/>
          <w:szCs w:val="24"/>
          <w:lang w:bidi="ar-SA"/>
        </w:rPr>
        <w:t>- участие в мероприятиях, посвящённых Дню освобождению г. Великие Луки, возложении венков к Вечному огню;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71C4B">
        <w:rPr>
          <w:sz w:val="24"/>
          <w:szCs w:val="24"/>
          <w:lang w:bidi="ar-SA"/>
        </w:rPr>
        <w:t>- тематические книжные выставки, посвященные памятным историческим датам и т.п.;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Проект «Мой университет», который включает следующие мероприятия: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День знаний;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День учителя;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День университета;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Посвящение в студенты;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Новый год;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День защитника Отечества;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Международный женский день.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7" w:name="_Toc65317732"/>
      <w:r w:rsidRPr="00071C4B">
        <w:rPr>
          <w:b/>
          <w:bCs/>
          <w:sz w:val="24"/>
          <w:szCs w:val="24"/>
          <w:lang w:val="x-none" w:eastAsia="x-none" w:bidi="ar-SA"/>
        </w:rPr>
        <w:t xml:space="preserve">6.2.2. </w:t>
      </w:r>
      <w:bookmarkEnd w:id="7"/>
      <w:r w:rsidRPr="00071C4B">
        <w:rPr>
          <w:b/>
          <w:bCs/>
          <w:sz w:val="24"/>
          <w:szCs w:val="24"/>
          <w:lang w:val="x-none" w:eastAsia="x-none" w:bidi="ar-SA"/>
        </w:rPr>
        <w:t>Духовно-нравственное, культурно-эстетическое воспитание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созданы условия для творческого развития студентов, развита благоприятная культурная среда. В настоящее время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работают: молодежный центр досуга «Энергия», при молодежном центре досуга «Энергия» действуют: вокальная группа «Ремикс», танцевальный коллектив «Стиль», клуб «Дебют», клуб «Драйв». Давняя традиция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проводить музыкальные, поэтические вечера, выставки творческих работ студентов и преподавателей.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 внеурочной общественной деятельности осуществляется социокультурное наставничество в целях развития общих компетенций, обучающихся в соответствии с требованиями ФГОС 3+, а также выявление и развитие талантов и способностей обучающихся к творчеству, социально-общественной деятельности, спортивным достижениям.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8" w:name="_Toc65317733"/>
      <w:r w:rsidRPr="00071C4B">
        <w:rPr>
          <w:b/>
          <w:bCs/>
          <w:sz w:val="24"/>
          <w:szCs w:val="24"/>
          <w:lang w:val="x-none" w:eastAsia="x-none" w:bidi="ar-SA"/>
        </w:rPr>
        <w:t xml:space="preserve">6.2.3. </w:t>
      </w:r>
      <w:bookmarkEnd w:id="8"/>
      <w:r w:rsidRPr="00071C4B">
        <w:rPr>
          <w:b/>
          <w:bCs/>
          <w:sz w:val="24"/>
          <w:szCs w:val="24"/>
          <w:lang w:val="x-none" w:eastAsia="x-none" w:bidi="ar-SA"/>
        </w:rPr>
        <w:t xml:space="preserve">Формирование </w:t>
      </w:r>
      <w:proofErr w:type="spellStart"/>
      <w:r w:rsidRPr="00071C4B">
        <w:rPr>
          <w:b/>
          <w:bCs/>
          <w:sz w:val="24"/>
          <w:szCs w:val="24"/>
          <w:lang w:val="x-none" w:eastAsia="x-none" w:bidi="ar-SA"/>
        </w:rPr>
        <w:t>здоровьесберегающей</w:t>
      </w:r>
      <w:proofErr w:type="spellEnd"/>
      <w:r w:rsidRPr="00071C4B">
        <w:rPr>
          <w:b/>
          <w:bCs/>
          <w:sz w:val="24"/>
          <w:szCs w:val="24"/>
          <w:lang w:val="x-none" w:eastAsia="x-none" w:bidi="ar-SA"/>
        </w:rPr>
        <w:t xml:space="preserve"> среды и здорового образа жизни. Профилактика разного рода зависимостей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действует Спортивный клуб, при котором работают спортивные секции. Традиционно проводятся спартакиады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. Сборные команды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участвуют в городских и областных спортивных мероприятиях: кросс наций, эстафетах, посвященные памятным датам; в рамках городской спартакиады - в межвузовских соревнованиях по баскетболу, волейболу, футболу, пулевой стрельбе, легкой атлетике и т.д.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Осуществляются мониторинги состояния здоровья студентов, программы профилактики наркозависимости, встречи с работниками Центра планирования семьи, Центра медицинской профилактики.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процессе психолого-педагогического сопровождения обучающихся, попавших в трудную жизненную ситуацию (дети-сироты, лица из числа детей-сирот и оставшихся без попечения родителей, лица с ОВЗ), либо входящих в «группу риска» (состоящие на учете в КДН, УВД, внутреннем профилактическом учете в филиале и т.д.) осуществляется индивидуально-профилактическое наставничество.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9" w:name="_Toc65317734"/>
      <w:r w:rsidRPr="00071C4B">
        <w:rPr>
          <w:b/>
          <w:bCs/>
          <w:sz w:val="24"/>
          <w:szCs w:val="24"/>
          <w:lang w:val="x-none" w:eastAsia="x-none" w:bidi="ar-SA"/>
        </w:rPr>
        <w:t xml:space="preserve">6.2.4. </w:t>
      </w:r>
      <w:bookmarkEnd w:id="9"/>
      <w:r w:rsidRPr="00071C4B">
        <w:rPr>
          <w:b/>
          <w:bCs/>
          <w:sz w:val="24"/>
          <w:szCs w:val="24"/>
          <w:lang w:val="x-none" w:eastAsia="x-none" w:bidi="ar-SA"/>
        </w:rPr>
        <w:t>Гражданско-правовое воспитание. Антикоррупционное воспитание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рамках направления традиционно проводятся: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конкурс «Лучшая комната в общежитии»;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семинары кураторов академических групп;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мониторинги социально-воспитательной работы;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разработка нормативно-правовых документов.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lastRenderedPageBreak/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по названным направлениям организовано сотрудничество с отделом по молодежной политике Управления образования Администрации г. Великие Луки,  комитетом по физической культуре и спорту Администрации г. Великие Луки,  отделением общероссийской общественной организации Красный Крест - Великолукский Красный Крест, Центр планирования семьи, Центр здоровья.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процессе учебно-воспитательного процесса используются  методы, основанные на анализе реальных жизненных ситуаций, характерных для современности. 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Наиболее полно поставленных целей позволяют добиться  следующие методы обучения: беседы;  семинары; практические работы; «мозговой штурм»; проведение классных часов на темы: «Я – гражданин свой страны», «Положение  филиала»,  «О правах и обязанностях», Урок Мира, неделя «Права человека».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r w:rsidRPr="00071C4B">
        <w:rPr>
          <w:b/>
          <w:bCs/>
          <w:sz w:val="24"/>
          <w:szCs w:val="24"/>
          <w:lang w:val="x-none" w:eastAsia="x-none" w:bidi="ar-SA"/>
        </w:rPr>
        <w:t>6.2.</w:t>
      </w:r>
      <w:r w:rsidRPr="00071C4B">
        <w:rPr>
          <w:b/>
          <w:bCs/>
          <w:sz w:val="24"/>
          <w:szCs w:val="24"/>
          <w:lang w:eastAsia="x-none" w:bidi="ar-SA"/>
        </w:rPr>
        <w:t>5</w:t>
      </w:r>
      <w:r w:rsidRPr="00071C4B">
        <w:rPr>
          <w:b/>
          <w:bCs/>
          <w:sz w:val="24"/>
          <w:szCs w:val="24"/>
          <w:lang w:val="x-none" w:eastAsia="x-none" w:bidi="ar-SA"/>
        </w:rPr>
        <w:t>. Профессионально-трудовое воспитание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рамках направления решается стратегическая задача – интеграция студенчества в профессиональные сообщества, повышение их профессиональных компетенций, и создание социальных предпосылок и культурной среды, способствующей творческому самовыражению и самореализации личности обучающегося.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 xml:space="preserve">Разработаны и реализуются следующие проекты: </w:t>
      </w:r>
    </w:p>
    <w:p w:rsidR="00071C4B" w:rsidRPr="00071C4B" w:rsidRDefault="00071C4B" w:rsidP="00071C4B">
      <w:pPr>
        <w:widowControl/>
        <w:autoSpaceDE/>
        <w:autoSpaceDN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>- Создание специализированных учебно-производственных лабораторий и центров для апробации курсовых проектов и ВКР в целях актуализации образовательных программ к кадровым потребностям «Концепции социально-экономического развития Псковской области»;</w:t>
      </w:r>
    </w:p>
    <w:p w:rsidR="00071C4B" w:rsidRPr="00071C4B" w:rsidRDefault="00071C4B" w:rsidP="00071C4B">
      <w:pPr>
        <w:widowControl/>
        <w:autoSpaceDE/>
        <w:autoSpaceDN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>-    Создание Центра содействия трудоустройству выпускников;</w:t>
      </w:r>
    </w:p>
    <w:p w:rsidR="00071C4B" w:rsidRPr="00071C4B" w:rsidRDefault="00071C4B" w:rsidP="00071C4B">
      <w:pPr>
        <w:widowControl/>
        <w:autoSpaceDE/>
        <w:autoSpaceDN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 xml:space="preserve">- Создание Центра организации проведения профессиональных конкурсов студентов филиала </w:t>
      </w:r>
      <w:proofErr w:type="spellStart"/>
      <w:r w:rsidRPr="00071C4B">
        <w:rPr>
          <w:rFonts w:eastAsia="HiddenHorzOCR"/>
          <w:sz w:val="24"/>
          <w:szCs w:val="24"/>
        </w:rPr>
        <w:t>ПсковГУ</w:t>
      </w:r>
      <w:proofErr w:type="spellEnd"/>
      <w:r w:rsidRPr="00071C4B">
        <w:rPr>
          <w:rFonts w:eastAsia="HiddenHorzOCR"/>
          <w:sz w:val="24"/>
          <w:szCs w:val="24"/>
        </w:rPr>
        <w:t>;</w:t>
      </w:r>
    </w:p>
    <w:p w:rsidR="00071C4B" w:rsidRPr="00071C4B" w:rsidRDefault="00071C4B" w:rsidP="00071C4B">
      <w:pPr>
        <w:widowControl/>
        <w:autoSpaceDE/>
        <w:autoSpaceDN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 xml:space="preserve">- «Вояж в профессию» - </w:t>
      </w:r>
      <w:proofErr w:type="spellStart"/>
      <w:r w:rsidRPr="00071C4B">
        <w:rPr>
          <w:rFonts w:eastAsia="HiddenHorzOCR"/>
          <w:sz w:val="24"/>
          <w:szCs w:val="24"/>
        </w:rPr>
        <w:t>профориентационные</w:t>
      </w:r>
      <w:proofErr w:type="spellEnd"/>
      <w:r w:rsidRPr="00071C4B">
        <w:rPr>
          <w:rFonts w:eastAsia="HiddenHorzOCR"/>
          <w:sz w:val="24"/>
          <w:szCs w:val="24"/>
        </w:rPr>
        <w:t xml:space="preserve"> экскурсии на предприятия – будущие места работы выпускников филиала </w:t>
      </w:r>
      <w:proofErr w:type="spellStart"/>
      <w:r w:rsidRPr="00071C4B">
        <w:rPr>
          <w:rFonts w:eastAsia="HiddenHorzOCR"/>
          <w:sz w:val="24"/>
          <w:szCs w:val="24"/>
        </w:rPr>
        <w:t>ПсковГУ</w:t>
      </w:r>
      <w:proofErr w:type="spellEnd"/>
      <w:r w:rsidRPr="00071C4B">
        <w:rPr>
          <w:rFonts w:eastAsia="HiddenHorzOCR"/>
          <w:sz w:val="24"/>
          <w:szCs w:val="24"/>
        </w:rPr>
        <w:t>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 xml:space="preserve">Традиционно реализуются проекты «День открытых дверей» - привлечение потенциальных абитуриентов; ярмарка вакансий «День карьеры» - проведение </w:t>
      </w:r>
      <w:proofErr w:type="spellStart"/>
      <w:r w:rsidRPr="00071C4B">
        <w:rPr>
          <w:rFonts w:eastAsia="HiddenHorzOCR"/>
          <w:sz w:val="24"/>
          <w:szCs w:val="24"/>
        </w:rPr>
        <w:t>профориентационных</w:t>
      </w:r>
      <w:proofErr w:type="spellEnd"/>
      <w:r w:rsidRPr="00071C4B">
        <w:rPr>
          <w:rFonts w:eastAsia="HiddenHorzOCR"/>
          <w:sz w:val="24"/>
          <w:szCs w:val="24"/>
        </w:rPr>
        <w:t xml:space="preserve"> мероприятий, встреч с работодателями, представителями кадровых агентств, органов по труду и занятости населения города; «Я – исследователь» - действует и развивается студенческое проектно-конструкторское бюро, студенты принимают участие в ежегодной научно-практической конференции филиала </w:t>
      </w:r>
      <w:proofErr w:type="spellStart"/>
      <w:r w:rsidRPr="00071C4B">
        <w:rPr>
          <w:rFonts w:eastAsia="HiddenHorzOCR"/>
          <w:sz w:val="24"/>
          <w:szCs w:val="24"/>
        </w:rPr>
        <w:t>ПсковГУ</w:t>
      </w:r>
      <w:proofErr w:type="spellEnd"/>
      <w:r w:rsidRPr="00071C4B">
        <w:rPr>
          <w:rFonts w:eastAsia="HiddenHorzOCR"/>
          <w:sz w:val="24"/>
          <w:szCs w:val="24"/>
        </w:rPr>
        <w:t xml:space="preserve">, конкурсе инновационных проектов «У.М.Н.И.К.».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Для углубления практической направленности образовательного процесса реализуется программа взаимодействия с работодателями - взаимодействия для подготовки интеллектуальных ресурсов для региона.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r w:rsidRPr="00071C4B">
        <w:rPr>
          <w:b/>
          <w:bCs/>
          <w:sz w:val="24"/>
          <w:szCs w:val="24"/>
          <w:lang w:val="x-none" w:eastAsia="x-none" w:bidi="ar-SA"/>
        </w:rPr>
        <w:t>6.2.</w:t>
      </w:r>
      <w:r w:rsidRPr="00071C4B">
        <w:rPr>
          <w:b/>
          <w:bCs/>
          <w:sz w:val="24"/>
          <w:szCs w:val="24"/>
          <w:lang w:eastAsia="x-none" w:bidi="ar-SA"/>
        </w:rPr>
        <w:t>6</w:t>
      </w:r>
      <w:r w:rsidRPr="00071C4B">
        <w:rPr>
          <w:b/>
          <w:bCs/>
          <w:sz w:val="24"/>
          <w:szCs w:val="24"/>
          <w:lang w:val="x-none" w:eastAsia="x-none" w:bidi="ar-SA"/>
        </w:rPr>
        <w:t>.</w:t>
      </w:r>
      <w:r w:rsidRPr="00071C4B">
        <w:rPr>
          <w:b/>
          <w:bCs/>
          <w:sz w:val="24"/>
          <w:szCs w:val="24"/>
          <w:lang w:eastAsia="x-none" w:bidi="ar-SA"/>
        </w:rPr>
        <w:t xml:space="preserve"> </w:t>
      </w:r>
      <w:r w:rsidRPr="00071C4B">
        <w:rPr>
          <w:b/>
          <w:bCs/>
          <w:sz w:val="24"/>
          <w:szCs w:val="24"/>
          <w:lang w:val="x-none" w:eastAsia="x-none" w:bidi="ar-SA"/>
        </w:rPr>
        <w:t>Студенческое самоуправление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Органами студенческого самоуправления в филиале являются студенческий совет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>, студенческие советы в общежитиях.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Формируются системы студенческого самоуправления в филиале и студенческих учебных группах.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Организуются семинары для органов самоуправления.  Проводится студенческая отчетно-выборная конференция.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Студенты филиала организуют и принимают участие в выездных семинарах студенческого актива, в областных конференциях студенческого самоуправления, городской школе студенческого самоуправления, городском конкурсе «Студенческая весна» и других.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С целью развития и совершенствования студенческого самоуправления, более активного вовлечения студенчества в управления социальной и культурной деятельностью разработаны следующие проекты: студия «Дизайн», «Школа студенческого актива».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Представители студенческого актива участвуют в работе совета профилактики правонарушений по пропускам учебных занятий и академических задолженностей, в </w:t>
      </w:r>
      <w:r w:rsidRPr="00071C4B">
        <w:rPr>
          <w:sz w:val="24"/>
          <w:szCs w:val="24"/>
        </w:rPr>
        <w:lastRenderedPageBreak/>
        <w:t>решении социально</w:t>
      </w:r>
      <w:r w:rsidRPr="00071C4B">
        <w:rPr>
          <w:rFonts w:ascii="Cambria Math" w:hAnsi="Cambria Math" w:cs="Cambria Math"/>
          <w:sz w:val="24"/>
          <w:szCs w:val="24"/>
        </w:rPr>
        <w:t>‐</w:t>
      </w:r>
      <w:r w:rsidRPr="00071C4B">
        <w:rPr>
          <w:sz w:val="24"/>
          <w:szCs w:val="24"/>
        </w:rPr>
        <w:t xml:space="preserve">правовых проблем студенческой молодежи, ежегодных благотворительных акциях и субботниках.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Проводится работа с активами групп. Вносятся предложения по совершенствованию учебного процесса и научно-исследовательской работы.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На рассмотрение стипендиальной комиссии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регулярно вносятся предложения о поощрении студентов за активную научную, учебную и общественную деятельность.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  <w:lang w:eastAsia="x-none"/>
        </w:rPr>
      </w:pPr>
      <w:r w:rsidRPr="00071C4B">
        <w:rPr>
          <w:bCs/>
          <w:sz w:val="24"/>
          <w:szCs w:val="24"/>
        </w:rPr>
        <w:t xml:space="preserve">Осуществляется помощь студентам в организация досуга и отдыха, направленное на повышение участия студентов в жизни города с целью развития умений </w:t>
      </w:r>
      <w:r w:rsidRPr="00071C4B">
        <w:rPr>
          <w:sz w:val="24"/>
          <w:szCs w:val="24"/>
        </w:rPr>
        <w:t>работать в команде, видеть проблемы, ставить перед собой цели и добиваться их выполнения.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r w:rsidRPr="00071C4B">
        <w:rPr>
          <w:b/>
          <w:bCs/>
          <w:sz w:val="24"/>
          <w:szCs w:val="24"/>
          <w:lang w:val="x-none" w:eastAsia="x-none" w:bidi="ar-SA"/>
        </w:rPr>
        <w:t>6.2.</w:t>
      </w:r>
      <w:r w:rsidRPr="00071C4B">
        <w:rPr>
          <w:b/>
          <w:bCs/>
          <w:sz w:val="24"/>
          <w:szCs w:val="24"/>
          <w:lang w:eastAsia="x-none" w:bidi="ar-SA"/>
        </w:rPr>
        <w:t>7</w:t>
      </w:r>
      <w:r w:rsidRPr="00071C4B">
        <w:rPr>
          <w:b/>
          <w:bCs/>
          <w:sz w:val="24"/>
          <w:szCs w:val="24"/>
          <w:lang w:val="x-none" w:eastAsia="x-none" w:bidi="ar-SA"/>
        </w:rPr>
        <w:t>.</w:t>
      </w:r>
      <w:r w:rsidRPr="00071C4B">
        <w:rPr>
          <w:b/>
          <w:bCs/>
          <w:sz w:val="24"/>
          <w:szCs w:val="24"/>
          <w:lang w:eastAsia="x-none" w:bidi="ar-SA"/>
        </w:rPr>
        <w:t xml:space="preserve"> </w:t>
      </w:r>
      <w:r w:rsidRPr="00071C4B">
        <w:rPr>
          <w:b/>
          <w:bCs/>
          <w:sz w:val="24"/>
          <w:szCs w:val="24"/>
          <w:lang w:val="x-none" w:eastAsia="x-none" w:bidi="ar-SA"/>
        </w:rPr>
        <w:t>Добровольческая (волонтерская) деятельность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обеспечивается вовлечение студенческой молодежи в деятельность студенческих волонтерских отрядов социальной направленности: «Добро» - помощь одиноким старикам и «Сила» - здоровый образ жизни.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Волонтерским отрядом «Сила» изучается опыт работы зарубежных и российских добровольцев по профилактике злоупотреблений ПАВ. Разработанные программы по первичной профилактике адаптируются к местным условиям с учетом возможности их внедрения.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Волонтерами - активистами осуществляется работа с группами подростков в учебных заведениях: организуются и  проводятся анкетирование студентов, профилактические беседы, классные часы, круглые столы, встречи с целью вовлечения молодежи в отряд волонтеров.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Разрабатываются программы работы подростков-добровольцев с различными возрастными группами. 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Осуществляется ежегодное участие в слете волонтеров  города.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bCs/>
          <w:sz w:val="24"/>
          <w:szCs w:val="24"/>
        </w:rPr>
        <w:t xml:space="preserve">Студенты филиала </w:t>
      </w:r>
      <w:proofErr w:type="spellStart"/>
      <w:r w:rsidRPr="00071C4B">
        <w:rPr>
          <w:bCs/>
          <w:sz w:val="24"/>
          <w:szCs w:val="24"/>
        </w:rPr>
        <w:t>ПсковГУ</w:t>
      </w:r>
      <w:proofErr w:type="spellEnd"/>
      <w:r w:rsidRPr="00071C4B">
        <w:rPr>
          <w:bCs/>
          <w:sz w:val="24"/>
          <w:szCs w:val="24"/>
        </w:rPr>
        <w:t xml:space="preserve"> принимают участие в «Событийном </w:t>
      </w:r>
      <w:proofErr w:type="spellStart"/>
      <w:r w:rsidRPr="00071C4B">
        <w:rPr>
          <w:bCs/>
          <w:sz w:val="24"/>
          <w:szCs w:val="24"/>
        </w:rPr>
        <w:t>волонтерстве</w:t>
      </w:r>
      <w:proofErr w:type="spellEnd"/>
      <w:r w:rsidRPr="00071C4B">
        <w:rPr>
          <w:bCs/>
          <w:sz w:val="24"/>
          <w:szCs w:val="24"/>
        </w:rPr>
        <w:t xml:space="preserve">» - </w:t>
      </w:r>
      <w:r w:rsidRPr="00071C4B">
        <w:rPr>
          <w:sz w:val="24"/>
          <w:szCs w:val="24"/>
        </w:rPr>
        <w:t>добровольческой деятельности, направленной на помощь в организации и проведении крупных значимых событий местного, регионального, федерального и международного уровня.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r w:rsidRPr="00071C4B">
        <w:rPr>
          <w:b/>
          <w:bCs/>
          <w:sz w:val="24"/>
          <w:szCs w:val="24"/>
          <w:lang w:val="x-none" w:eastAsia="x-none" w:bidi="ar-SA"/>
        </w:rPr>
        <w:t>6.2.</w:t>
      </w:r>
      <w:r w:rsidRPr="00071C4B">
        <w:rPr>
          <w:b/>
          <w:bCs/>
          <w:sz w:val="24"/>
          <w:szCs w:val="24"/>
          <w:lang w:eastAsia="x-none" w:bidi="ar-SA"/>
        </w:rPr>
        <w:t>8</w:t>
      </w:r>
      <w:r w:rsidRPr="00071C4B">
        <w:rPr>
          <w:b/>
          <w:bCs/>
          <w:sz w:val="24"/>
          <w:szCs w:val="24"/>
          <w:lang w:val="x-none" w:eastAsia="x-none" w:bidi="ar-SA"/>
        </w:rPr>
        <w:t>.</w:t>
      </w:r>
      <w:r w:rsidRPr="00071C4B">
        <w:rPr>
          <w:b/>
          <w:bCs/>
          <w:sz w:val="24"/>
          <w:szCs w:val="24"/>
          <w:lang w:eastAsia="x-none" w:bidi="ar-SA"/>
        </w:rPr>
        <w:t xml:space="preserve"> </w:t>
      </w:r>
      <w:r w:rsidRPr="00071C4B">
        <w:rPr>
          <w:b/>
          <w:bCs/>
          <w:sz w:val="24"/>
          <w:szCs w:val="24"/>
          <w:lang w:val="x-none" w:eastAsia="x-none" w:bidi="ar-SA"/>
        </w:rPr>
        <w:t>Социальная работа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Социальная работа осуществляется по следующим основным направлениям: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социально-экономическое;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социально-медицинское;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социально-бытовое;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социально-психологическое.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Cs/>
          <w:i/>
          <w:sz w:val="24"/>
          <w:szCs w:val="24"/>
        </w:rPr>
      </w:pPr>
      <w:r w:rsidRPr="00071C4B">
        <w:rPr>
          <w:bCs/>
          <w:i/>
          <w:sz w:val="24"/>
          <w:szCs w:val="24"/>
        </w:rPr>
        <w:t>Социально-экономическое направление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Работа направлена на оказание социальной поддержки, обеспечение социальных выплат и льгот слабозащищенным категориям студенчества, выявление студентов из малообеспеченных семей и организация им помощи, работу по распределению и назначению социальных стипендий. Особое внимание уделяется наиболее уязвимым категориям студенчества: детям-сиротам и детям, оставшимся без попечения родителей, детям-инвалидам, лицам с ограниченными возможностями здоровья, одиноким матерям и т.д.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Cs/>
          <w:i/>
          <w:sz w:val="24"/>
          <w:szCs w:val="24"/>
        </w:rPr>
      </w:pPr>
      <w:r w:rsidRPr="00071C4B">
        <w:rPr>
          <w:bCs/>
          <w:i/>
          <w:sz w:val="24"/>
          <w:szCs w:val="24"/>
        </w:rPr>
        <w:t>Социально-медицинское направление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Одним из направлений воспитательной работы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является формирование навыков здорового образа жизни.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рамках проекта «Первый шаг» проходит пропаганда здорового образа жизни среди студентов: по профилактике и борьбе со СПИДом и инфекционным заболеваниями: информационное просвещение, участие в шествиях, профилактических беседах, акциях «</w:t>
      </w:r>
      <w:proofErr w:type="spellStart"/>
      <w:r w:rsidRPr="00071C4B">
        <w:rPr>
          <w:sz w:val="24"/>
          <w:szCs w:val="24"/>
        </w:rPr>
        <w:t>Антиспид</w:t>
      </w:r>
      <w:proofErr w:type="spellEnd"/>
      <w:r w:rsidRPr="00071C4B">
        <w:rPr>
          <w:sz w:val="24"/>
          <w:szCs w:val="24"/>
        </w:rPr>
        <w:t xml:space="preserve">», «За безопасный секс», «Нет наркотикам», «Меняю сигарету на конфету», просмотр тематических фильмов, подготовка и демонстрация презентаций, участие в конкурсе социальной рекламы.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lastRenderedPageBreak/>
        <w:t xml:space="preserve">Все студенты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могут пройти медицинское обследование, вакцинацию против инфекционных заболеваний.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Cs/>
          <w:i/>
          <w:sz w:val="24"/>
          <w:szCs w:val="24"/>
        </w:rPr>
      </w:pPr>
      <w:r w:rsidRPr="00071C4B">
        <w:rPr>
          <w:bCs/>
          <w:i/>
          <w:sz w:val="24"/>
          <w:szCs w:val="24"/>
        </w:rPr>
        <w:t>Социально-бытовое направление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два общежития. Общежития - не только социальные объекты, предоставляющие место для проживания, но и форма социализации молодёжи, возможности осуществления воспитательной функции (соблюдение распорядка дня, привитие трудовой дисциплины, воспитание чувства ответственности за личное и общественное имущество). Жизнь в общежитии позволяет студентам почувствовать себя частью большого коллектива, участвовать в культурных и спортивно-оздоровительных мероприятиях, даёт возможность открыть и развивать различные стороны своей личности.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работает проект «Общежитие», который предполагает благоустройство общежитий силами студентов, создание комнат самоподготовки, тренажерных комнат, комнат отдыха.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Cs/>
          <w:i/>
          <w:sz w:val="24"/>
          <w:szCs w:val="24"/>
        </w:rPr>
      </w:pPr>
      <w:r w:rsidRPr="00071C4B">
        <w:rPr>
          <w:bCs/>
          <w:i/>
          <w:sz w:val="24"/>
          <w:szCs w:val="24"/>
        </w:rPr>
        <w:t>Социально-психологическое направление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действует социально-психологическая служба, которая проводит психологические консультации для студентов, социально-психологические мониторинги. Проводится курс занятий по развитию коммуникативных навыков.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соответствии с проектом «Адаптация» проводятся тренинги, экскурсии и встречи с первокурсниками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в рамках программы адаптационных мероприятий для студентов 1 курса, социально-психологическая диагностика с целью выявления проблем у первокурсников, социально-психологическое курирование студентов-сирот.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</w:p>
    <w:p w:rsidR="00071C4B" w:rsidRPr="00071C4B" w:rsidRDefault="00071C4B" w:rsidP="00071C4B">
      <w:pPr>
        <w:widowControl/>
        <w:autoSpaceDE/>
        <w:autoSpaceDN/>
        <w:spacing w:after="160" w:line="259" w:lineRule="auto"/>
        <w:ind w:firstLine="708"/>
        <w:rPr>
          <w:b/>
          <w:bCs/>
          <w:sz w:val="24"/>
          <w:szCs w:val="24"/>
          <w:lang w:val="x-none" w:eastAsia="x-none" w:bidi="ar-SA"/>
        </w:rPr>
      </w:pPr>
      <w:r w:rsidRPr="00071C4B">
        <w:rPr>
          <w:b/>
          <w:bCs/>
          <w:sz w:val="24"/>
          <w:szCs w:val="24"/>
          <w:lang w:eastAsia="x-none" w:bidi="ar-SA"/>
        </w:rPr>
        <w:t>6</w:t>
      </w:r>
      <w:r w:rsidRPr="00071C4B">
        <w:rPr>
          <w:b/>
          <w:bCs/>
          <w:sz w:val="24"/>
          <w:szCs w:val="24"/>
          <w:lang w:val="x-none" w:eastAsia="x-none" w:bidi="ar-SA"/>
        </w:rPr>
        <w:t>.</w:t>
      </w:r>
      <w:r w:rsidRPr="00071C4B">
        <w:rPr>
          <w:b/>
          <w:bCs/>
          <w:sz w:val="24"/>
          <w:szCs w:val="24"/>
          <w:lang w:eastAsia="x-none" w:bidi="ar-SA"/>
        </w:rPr>
        <w:t>3</w:t>
      </w:r>
      <w:r w:rsidRPr="00071C4B">
        <w:rPr>
          <w:b/>
          <w:bCs/>
          <w:sz w:val="24"/>
          <w:szCs w:val="24"/>
          <w:lang w:val="x-none" w:eastAsia="x-none" w:bidi="ar-SA"/>
        </w:rPr>
        <w:t>. Рабочая программа воспитания и календарный план воспитательной работы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>В соответствии с требованиями Федерального закона от 29.12.2012  № 273-ФЗ "Об образовании в Российской Федерации" в состав ОПОП ВО входит рабочая программа воспитания и календарный план воспитательной работы.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 xml:space="preserve">Рабочая программа воспитания разрабатывается на период реализации ОПОП ВО и определяет комплекс ключевых характеристик системы воспитательной работы в филиале </w:t>
      </w:r>
      <w:proofErr w:type="spellStart"/>
      <w:r w:rsidRPr="00071C4B">
        <w:rPr>
          <w:rFonts w:eastAsia="Calibri"/>
          <w:sz w:val="24"/>
          <w:szCs w:val="24"/>
        </w:rPr>
        <w:t>ПсковГУ</w:t>
      </w:r>
      <w:proofErr w:type="spellEnd"/>
      <w:r w:rsidRPr="00071C4B">
        <w:rPr>
          <w:rFonts w:eastAsia="Calibri"/>
          <w:sz w:val="24"/>
          <w:szCs w:val="24"/>
        </w:rPr>
        <w:t xml:space="preserve"> (принципы, методические подходы, цель, задачи, направления, формы, средства и методы воспитания, планируемые результаты и др.).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 xml:space="preserve">Календарный план воспитательной работы конкретизирует перечень событий и мероприятий воспитательной направленности, которые организуются и проводятся в филиале </w:t>
      </w:r>
      <w:proofErr w:type="spellStart"/>
      <w:r w:rsidRPr="00071C4B">
        <w:rPr>
          <w:rFonts w:eastAsia="Calibri"/>
          <w:sz w:val="24"/>
          <w:szCs w:val="24"/>
        </w:rPr>
        <w:t>ПсковГУ</w:t>
      </w:r>
      <w:proofErr w:type="spellEnd"/>
      <w:r w:rsidRPr="00071C4B">
        <w:rPr>
          <w:rFonts w:eastAsia="Calibri"/>
          <w:sz w:val="24"/>
          <w:szCs w:val="24"/>
        </w:rPr>
        <w:t>.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>Рабочая программа воспитания и календарный план воспитательной работы предст</w:t>
      </w:r>
      <w:r>
        <w:rPr>
          <w:rFonts w:eastAsia="Calibri"/>
          <w:sz w:val="24"/>
          <w:szCs w:val="24"/>
        </w:rPr>
        <w:t>авлены в Приложении к ОПОП № 10</w:t>
      </w:r>
      <w:r w:rsidRPr="00071C4B">
        <w:rPr>
          <w:rFonts w:eastAsia="Calibri"/>
          <w:sz w:val="24"/>
          <w:szCs w:val="24"/>
        </w:rPr>
        <w:t xml:space="preserve"> и хранятся на кафедре, за которой закреплена данная ОПОП ВО.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 xml:space="preserve">Рабочая программа воспитания и календарный план воспитательной работы разрабатываются на основе рабочей программы воспитания </w:t>
      </w:r>
      <w:proofErr w:type="spellStart"/>
      <w:r w:rsidRPr="00071C4B">
        <w:rPr>
          <w:rFonts w:eastAsia="Calibri"/>
          <w:sz w:val="24"/>
          <w:szCs w:val="24"/>
        </w:rPr>
        <w:t>ПсковГУ</w:t>
      </w:r>
      <w:proofErr w:type="spellEnd"/>
      <w:r w:rsidRPr="00071C4B">
        <w:rPr>
          <w:rFonts w:eastAsia="Calibri"/>
          <w:sz w:val="24"/>
          <w:szCs w:val="24"/>
        </w:rPr>
        <w:t xml:space="preserve"> и учитывает особенности реализации ОПОП ВО.</w:t>
      </w:r>
    </w:p>
    <w:p w:rsidR="00071C4B" w:rsidRPr="00071C4B" w:rsidRDefault="00071C4B" w:rsidP="00071C4B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Default="00071C4B"/>
    <w:p w:rsidR="006B426B" w:rsidRDefault="006B426B"/>
    <w:p w:rsidR="006B426B" w:rsidRDefault="006B426B"/>
    <w:p w:rsidR="006B426B" w:rsidRDefault="006B426B"/>
    <w:p w:rsidR="006B426B" w:rsidRDefault="006B426B"/>
    <w:p w:rsidR="006B426B" w:rsidRDefault="006B426B"/>
    <w:p w:rsidR="006B426B" w:rsidRDefault="006B426B"/>
    <w:p w:rsidR="006B426B" w:rsidRDefault="006B426B"/>
    <w:p w:rsidR="006B426B" w:rsidRPr="006B426B" w:rsidRDefault="006B426B" w:rsidP="006B426B">
      <w:pPr>
        <w:widowControl/>
        <w:autoSpaceDE/>
        <w:autoSpaceDN/>
        <w:spacing w:before="66" w:after="160" w:line="254" w:lineRule="auto"/>
        <w:ind w:right="-1"/>
        <w:jc w:val="center"/>
        <w:rPr>
          <w:rFonts w:eastAsia="Calibri"/>
          <w:sz w:val="24"/>
          <w:szCs w:val="24"/>
          <w:lang w:eastAsia="en-US" w:bidi="ar-SA"/>
        </w:rPr>
      </w:pPr>
      <w:r w:rsidRPr="006B426B">
        <w:rPr>
          <w:rFonts w:eastAsia="Calibri"/>
          <w:sz w:val="24"/>
          <w:szCs w:val="24"/>
          <w:lang w:eastAsia="en-US" w:bidi="ar-SA"/>
        </w:rPr>
        <w:lastRenderedPageBreak/>
        <w:t xml:space="preserve">         Министерство науки и высшего образования Российской Федерации</w:t>
      </w:r>
    </w:p>
    <w:p w:rsidR="006B426B" w:rsidRPr="006B426B" w:rsidRDefault="006B426B" w:rsidP="006B426B">
      <w:pPr>
        <w:spacing w:before="5" w:line="274" w:lineRule="exact"/>
        <w:ind w:left="1049" w:right="713"/>
        <w:jc w:val="center"/>
        <w:rPr>
          <w:b/>
          <w:bCs/>
          <w:sz w:val="24"/>
          <w:szCs w:val="24"/>
        </w:rPr>
      </w:pPr>
      <w:r w:rsidRPr="006B426B">
        <w:rPr>
          <w:b/>
          <w:bCs/>
          <w:sz w:val="24"/>
          <w:szCs w:val="24"/>
        </w:rPr>
        <w:t>Филиал</w:t>
      </w:r>
    </w:p>
    <w:p w:rsidR="006B426B" w:rsidRPr="006B426B" w:rsidRDefault="006B426B" w:rsidP="006B426B">
      <w:pPr>
        <w:widowControl/>
        <w:autoSpaceDE/>
        <w:autoSpaceDN/>
        <w:spacing w:after="160" w:line="254" w:lineRule="auto"/>
        <w:ind w:left="1049" w:right="295"/>
        <w:jc w:val="center"/>
        <w:rPr>
          <w:rFonts w:eastAsia="Calibri"/>
          <w:sz w:val="24"/>
          <w:szCs w:val="24"/>
          <w:lang w:eastAsia="en-US" w:bidi="ar-SA"/>
        </w:rPr>
      </w:pPr>
      <w:r w:rsidRPr="006B426B">
        <w:rPr>
          <w:rFonts w:eastAsia="Calibri"/>
          <w:sz w:val="24"/>
          <w:szCs w:val="24"/>
          <w:lang w:eastAsia="en-US" w:bidi="ar-SA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6B426B" w:rsidRPr="006B426B" w:rsidRDefault="006B426B" w:rsidP="006B426B">
      <w:pPr>
        <w:spacing w:before="3"/>
        <w:ind w:left="1049" w:right="358"/>
        <w:jc w:val="center"/>
        <w:rPr>
          <w:b/>
          <w:bCs/>
          <w:sz w:val="24"/>
          <w:szCs w:val="24"/>
        </w:rPr>
      </w:pPr>
      <w:r w:rsidRPr="006B426B">
        <w:rPr>
          <w:b/>
          <w:bCs/>
          <w:sz w:val="24"/>
          <w:szCs w:val="24"/>
        </w:rPr>
        <w:t>в г. Великие Луки Псковской области</w:t>
      </w:r>
    </w:p>
    <w:p w:rsidR="006B426B" w:rsidRPr="006B426B" w:rsidRDefault="006B426B" w:rsidP="006B426B">
      <w:pPr>
        <w:widowControl/>
        <w:autoSpaceDE/>
        <w:autoSpaceDN/>
        <w:spacing w:after="160" w:line="254" w:lineRule="auto"/>
        <w:rPr>
          <w:rFonts w:eastAsia="Calibri"/>
          <w:b/>
          <w:sz w:val="24"/>
          <w:szCs w:val="24"/>
          <w:lang w:eastAsia="en-US" w:bidi="ar-SA"/>
        </w:rPr>
      </w:pPr>
    </w:p>
    <w:p w:rsidR="006B426B" w:rsidRPr="006B426B" w:rsidRDefault="006B426B" w:rsidP="006B426B">
      <w:pPr>
        <w:widowControl/>
        <w:autoSpaceDE/>
        <w:autoSpaceDN/>
        <w:spacing w:after="160" w:line="254" w:lineRule="auto"/>
        <w:rPr>
          <w:rFonts w:eastAsia="Calibri"/>
          <w:b/>
          <w:sz w:val="24"/>
          <w:szCs w:val="24"/>
          <w:lang w:eastAsia="en-US" w:bidi="ar-SA"/>
        </w:rPr>
      </w:pPr>
    </w:p>
    <w:tbl>
      <w:tblPr>
        <w:tblStyle w:val="TableNormal2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6B426B" w:rsidRPr="006B426B" w:rsidTr="00E22EE1">
        <w:trPr>
          <w:trHeight w:val="1535"/>
        </w:trPr>
        <w:tc>
          <w:tcPr>
            <w:tcW w:w="4346" w:type="dxa"/>
            <w:hideMark/>
          </w:tcPr>
          <w:p w:rsidR="006B426B" w:rsidRPr="006B426B" w:rsidRDefault="006B426B" w:rsidP="006B426B">
            <w:pPr>
              <w:spacing w:line="266" w:lineRule="exact"/>
              <w:ind w:left="200"/>
              <w:rPr>
                <w:sz w:val="24"/>
                <w:szCs w:val="24"/>
                <w:lang w:eastAsia="en-US"/>
              </w:rPr>
            </w:pPr>
            <w:r w:rsidRPr="006B426B">
              <w:rPr>
                <w:sz w:val="24"/>
                <w:szCs w:val="24"/>
                <w:lang w:eastAsia="en-US"/>
              </w:rPr>
              <w:t>Рассмотрено и одобрено</w:t>
            </w:r>
          </w:p>
          <w:p w:rsidR="006B426B" w:rsidRPr="006B426B" w:rsidRDefault="006B426B" w:rsidP="006B426B">
            <w:pPr>
              <w:spacing w:before="41" w:line="276" w:lineRule="auto"/>
              <w:ind w:left="200" w:right="335"/>
              <w:rPr>
                <w:sz w:val="24"/>
                <w:szCs w:val="24"/>
                <w:lang w:eastAsia="en-US"/>
              </w:rPr>
            </w:pPr>
            <w:r w:rsidRPr="006B426B">
              <w:rPr>
                <w:sz w:val="24"/>
                <w:szCs w:val="24"/>
                <w:lang w:eastAsia="en-US"/>
              </w:rPr>
              <w:t>на заседании Ученого совета филиала</w:t>
            </w:r>
          </w:p>
          <w:p w:rsidR="006B426B" w:rsidRPr="006B426B" w:rsidRDefault="006B426B" w:rsidP="006B426B">
            <w:pPr>
              <w:spacing w:before="1"/>
              <w:ind w:left="200"/>
              <w:rPr>
                <w:sz w:val="24"/>
                <w:szCs w:val="24"/>
                <w:lang w:val="en-US" w:eastAsia="en-US"/>
              </w:rPr>
            </w:pPr>
            <w:r w:rsidRPr="006B426B">
              <w:rPr>
                <w:sz w:val="24"/>
                <w:szCs w:val="24"/>
                <w:lang w:val="en-US" w:eastAsia="en-US"/>
              </w:rPr>
              <w:t>«22» июня 2021 г.</w:t>
            </w:r>
          </w:p>
          <w:p w:rsidR="006B426B" w:rsidRPr="006B426B" w:rsidRDefault="006B426B" w:rsidP="006B426B">
            <w:pPr>
              <w:spacing w:before="41" w:line="256" w:lineRule="exact"/>
              <w:ind w:left="200"/>
              <w:rPr>
                <w:sz w:val="24"/>
                <w:szCs w:val="24"/>
                <w:lang w:val="en-US" w:eastAsia="en-US"/>
              </w:rPr>
            </w:pPr>
            <w:r w:rsidRPr="006B426B">
              <w:rPr>
                <w:sz w:val="24"/>
                <w:szCs w:val="24"/>
                <w:lang w:val="en-US" w:eastAsia="en-US"/>
              </w:rPr>
              <w:t>Протокол № 6</w:t>
            </w:r>
          </w:p>
        </w:tc>
        <w:tc>
          <w:tcPr>
            <w:tcW w:w="4380" w:type="dxa"/>
          </w:tcPr>
          <w:p w:rsidR="006B426B" w:rsidRPr="006B426B" w:rsidRDefault="006B426B" w:rsidP="006B426B">
            <w:pPr>
              <w:spacing w:before="1"/>
              <w:ind w:left="1182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6B426B" w:rsidRPr="006B426B" w:rsidRDefault="006B426B" w:rsidP="006B426B">
      <w:pPr>
        <w:spacing w:before="8"/>
        <w:rPr>
          <w:b/>
          <w:sz w:val="19"/>
        </w:rPr>
      </w:pPr>
    </w:p>
    <w:p w:rsidR="006B426B" w:rsidRPr="006B426B" w:rsidRDefault="006B426B" w:rsidP="006B426B">
      <w:pPr>
        <w:spacing w:before="90"/>
        <w:ind w:left="1049" w:right="311"/>
        <w:jc w:val="center"/>
        <w:rPr>
          <w:b/>
          <w:bCs/>
          <w:sz w:val="24"/>
          <w:szCs w:val="24"/>
        </w:rPr>
      </w:pPr>
      <w:r w:rsidRPr="006B426B">
        <w:rPr>
          <w:b/>
          <w:bCs/>
          <w:sz w:val="24"/>
          <w:szCs w:val="24"/>
        </w:rPr>
        <w:t>ЛИСТ ИЗМЕНЕНИЙ № 2</w:t>
      </w:r>
    </w:p>
    <w:p w:rsidR="006B426B" w:rsidRPr="006B426B" w:rsidRDefault="006B426B" w:rsidP="006B426B">
      <w:pPr>
        <w:ind w:left="2318" w:right="1360" w:hanging="202"/>
        <w:jc w:val="center"/>
        <w:rPr>
          <w:b/>
          <w:bCs/>
          <w:sz w:val="24"/>
          <w:szCs w:val="24"/>
        </w:rPr>
      </w:pPr>
      <w:r w:rsidRPr="006B426B">
        <w:rPr>
          <w:b/>
          <w:bCs/>
          <w:sz w:val="24"/>
          <w:szCs w:val="24"/>
        </w:rPr>
        <w:t>основной профессиональной образовательной программы высшего образования</w:t>
      </w:r>
    </w:p>
    <w:p w:rsidR="006B426B" w:rsidRDefault="006B426B" w:rsidP="006B426B">
      <w:pPr>
        <w:pStyle w:val="a3"/>
        <w:ind w:left="3149" w:right="1201" w:hanging="1194"/>
        <w:jc w:val="center"/>
      </w:pPr>
      <w:r>
        <w:t xml:space="preserve">44.03.01 Педагогическое образование, </w:t>
      </w:r>
    </w:p>
    <w:p w:rsidR="006B426B" w:rsidRDefault="006B426B" w:rsidP="006B426B">
      <w:pPr>
        <w:pStyle w:val="a3"/>
        <w:ind w:left="3149" w:right="1201" w:hanging="1194"/>
        <w:jc w:val="center"/>
      </w:pPr>
      <w:r>
        <w:t>профиль «Дошкольное образование»</w:t>
      </w:r>
    </w:p>
    <w:p w:rsidR="006B426B" w:rsidRDefault="006B426B" w:rsidP="006B426B">
      <w:pPr>
        <w:spacing w:before="11"/>
        <w:rPr>
          <w:b/>
          <w:sz w:val="23"/>
        </w:rPr>
      </w:pPr>
    </w:p>
    <w:p w:rsidR="006B426B" w:rsidRPr="006B426B" w:rsidRDefault="006B426B" w:rsidP="006B426B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 xml:space="preserve">(программа академического </w:t>
      </w:r>
      <w:proofErr w:type="spellStart"/>
      <w:r w:rsidRPr="00331D81">
        <w:rPr>
          <w:rFonts w:eastAsia="Calibri"/>
          <w:lang w:eastAsia="en-US"/>
        </w:rPr>
        <w:t>бакалавриата</w:t>
      </w:r>
      <w:proofErr w:type="spellEnd"/>
      <w:r w:rsidRPr="00331D81">
        <w:rPr>
          <w:rFonts w:eastAsia="Calibri"/>
          <w:lang w:eastAsia="en-US"/>
        </w:rPr>
        <w:t>)</w:t>
      </w:r>
      <w:bookmarkStart w:id="10" w:name="_GoBack"/>
      <w:bookmarkEnd w:id="10"/>
    </w:p>
    <w:p w:rsidR="006B426B" w:rsidRPr="006B426B" w:rsidRDefault="006B426B" w:rsidP="006B426B">
      <w:pPr>
        <w:ind w:left="1049" w:right="308"/>
        <w:jc w:val="center"/>
        <w:rPr>
          <w:b/>
          <w:bCs/>
          <w:sz w:val="24"/>
          <w:szCs w:val="24"/>
        </w:rPr>
      </w:pPr>
      <w:r w:rsidRPr="006B426B">
        <w:rPr>
          <w:b/>
          <w:bCs/>
          <w:sz w:val="24"/>
          <w:szCs w:val="24"/>
        </w:rPr>
        <w:t>на 2021-2022 уч. год</w:t>
      </w:r>
    </w:p>
    <w:p w:rsidR="006B426B" w:rsidRPr="006B426B" w:rsidRDefault="006B426B" w:rsidP="006B426B">
      <w:pPr>
        <w:widowControl/>
        <w:autoSpaceDE/>
        <w:autoSpaceDN/>
        <w:spacing w:before="3" w:after="1" w:line="254" w:lineRule="auto"/>
        <w:rPr>
          <w:rFonts w:eastAsia="Calibri"/>
          <w:b/>
          <w:sz w:val="24"/>
          <w:szCs w:val="24"/>
          <w:lang w:eastAsia="en-US" w:bidi="ar-SA"/>
        </w:rPr>
      </w:pPr>
    </w:p>
    <w:tbl>
      <w:tblPr>
        <w:tblStyle w:val="TableNormal2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6B426B" w:rsidRPr="006B426B" w:rsidTr="00E22EE1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26B" w:rsidRPr="006B426B" w:rsidRDefault="006B426B" w:rsidP="006B426B">
            <w:pPr>
              <w:ind w:right="120" w:firstLine="130"/>
              <w:jc w:val="both"/>
              <w:rPr>
                <w:rFonts w:eastAsia="Calibri"/>
                <w:b/>
                <w:sz w:val="24"/>
                <w:szCs w:val="24"/>
                <w:lang w:val="en-US" w:eastAsia="en-US" w:bidi="ar-SA"/>
              </w:rPr>
            </w:pPr>
            <w:r w:rsidRPr="006B426B">
              <w:rPr>
                <w:rFonts w:eastAsia="Calibri"/>
                <w:b/>
                <w:sz w:val="24"/>
                <w:szCs w:val="24"/>
                <w:lang w:val="en-US" w:eastAsia="en-US" w:bidi="ar-SA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6B" w:rsidRPr="006B426B" w:rsidRDefault="006B426B" w:rsidP="006B426B">
            <w:pPr>
              <w:ind w:left="163" w:right="228"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6B426B">
              <w:rPr>
                <w:rFonts w:eastAsia="Calibri"/>
                <w:b/>
                <w:sz w:val="24"/>
                <w:szCs w:val="24"/>
                <w:lang w:eastAsia="en-US" w:bidi="ar-SA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:rsidR="006B426B" w:rsidRPr="006B426B" w:rsidRDefault="006B426B" w:rsidP="006B426B">
            <w:pPr>
              <w:ind w:left="163" w:right="228"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6B426B" w:rsidRPr="006B426B" w:rsidTr="00E22EE1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26B" w:rsidRPr="006B426B" w:rsidRDefault="006B426B" w:rsidP="006B426B">
            <w:pPr>
              <w:ind w:left="130" w:right="120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6B426B">
              <w:rPr>
                <w:rFonts w:eastAsia="Calibri"/>
                <w:sz w:val="24"/>
                <w:szCs w:val="24"/>
                <w:lang w:eastAsia="en-US" w:bidi="ar-SA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Pr="006B426B">
              <w:rPr>
                <w:rFonts w:eastAsia="Calibri"/>
                <w:sz w:val="24"/>
                <w:szCs w:val="24"/>
                <w:lang w:val="en-US" w:eastAsia="en-US" w:bidi="ar-SA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6B" w:rsidRPr="006B426B" w:rsidRDefault="006B426B" w:rsidP="006B426B">
            <w:pPr>
              <w:numPr>
                <w:ilvl w:val="0"/>
                <w:numId w:val="6"/>
              </w:numPr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B426B">
              <w:rPr>
                <w:rFonts w:eastAsia="Calibri"/>
                <w:sz w:val="24"/>
                <w:szCs w:val="24"/>
                <w:lang w:eastAsia="en-US" w:bidi="ar-SA"/>
              </w:rPr>
              <w:t xml:space="preserve">Актуализация учебно-методических материалов по самостоятельной работе студентов, выполнению практических работ; </w:t>
            </w:r>
          </w:p>
          <w:p w:rsidR="006B426B" w:rsidRPr="006B426B" w:rsidRDefault="006B426B" w:rsidP="006B426B">
            <w:pPr>
              <w:numPr>
                <w:ilvl w:val="0"/>
                <w:numId w:val="6"/>
              </w:numPr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6B426B">
              <w:rPr>
                <w:rFonts w:eastAsia="Calibri"/>
                <w:sz w:val="24"/>
                <w:szCs w:val="24"/>
                <w:lang w:val="en-US" w:eastAsia="en-US" w:bidi="ar-SA"/>
              </w:rPr>
              <w:t>актуализация фонда оценочных средств;</w:t>
            </w:r>
          </w:p>
          <w:p w:rsidR="006B426B" w:rsidRPr="006B426B" w:rsidRDefault="006B426B" w:rsidP="006B426B">
            <w:pPr>
              <w:numPr>
                <w:ilvl w:val="0"/>
                <w:numId w:val="6"/>
              </w:numPr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B426B">
              <w:rPr>
                <w:rFonts w:eastAsia="Calibri"/>
                <w:sz w:val="24"/>
                <w:szCs w:val="24"/>
                <w:lang w:eastAsia="en-US" w:bidi="ar-SA"/>
              </w:rPr>
              <w:t>актуализация рабочих программ в соответствии с:</w:t>
            </w:r>
          </w:p>
          <w:p w:rsidR="006B426B" w:rsidRPr="006B426B" w:rsidRDefault="006B426B" w:rsidP="006B426B">
            <w:pPr>
              <w:numPr>
                <w:ilvl w:val="0"/>
                <w:numId w:val="7"/>
              </w:numPr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B426B">
              <w:rPr>
                <w:rFonts w:eastAsia="Calibri"/>
                <w:sz w:val="24"/>
                <w:szCs w:val="24"/>
                <w:lang w:eastAsia="en-US" w:bidi="ar-SA"/>
              </w:rPr>
              <w:t xml:space="preserve">Положением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 </w:t>
            </w:r>
          </w:p>
          <w:p w:rsidR="006B426B" w:rsidRPr="006B426B" w:rsidRDefault="006B426B" w:rsidP="006B426B">
            <w:pPr>
              <w:numPr>
                <w:ilvl w:val="0"/>
                <w:numId w:val="7"/>
              </w:numPr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B426B">
              <w:rPr>
                <w:rFonts w:eastAsia="Calibri"/>
                <w:sz w:val="24"/>
                <w:szCs w:val="24"/>
                <w:lang w:eastAsia="en-US" w:bidi="ar-SA"/>
              </w:rPr>
              <w:t xml:space="preserve">Положением о практической подготовке обучающихся в ФГБОУ ВО «Псковский государственный университет», утвержденное  приказом </w:t>
            </w:r>
            <w:proofErr w:type="spellStart"/>
            <w:r w:rsidRPr="006B426B">
              <w:rPr>
                <w:rFonts w:eastAsia="Calibri"/>
                <w:sz w:val="24"/>
                <w:szCs w:val="24"/>
                <w:lang w:eastAsia="en-US" w:bidi="ar-SA"/>
              </w:rPr>
              <w:t>и.о</w:t>
            </w:r>
            <w:proofErr w:type="spellEnd"/>
            <w:r w:rsidRPr="006B426B">
              <w:rPr>
                <w:rFonts w:eastAsia="Calibri"/>
                <w:sz w:val="24"/>
                <w:szCs w:val="24"/>
                <w:lang w:eastAsia="en-US" w:bidi="ar-SA"/>
              </w:rPr>
              <w:t>. ректора 29 октября 2020 г.№ 542.</w:t>
            </w:r>
          </w:p>
        </w:tc>
      </w:tr>
      <w:tr w:rsidR="006B426B" w:rsidRPr="006B426B" w:rsidTr="00E22EE1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26B" w:rsidRPr="006B426B" w:rsidRDefault="006B426B" w:rsidP="006B426B">
            <w:pPr>
              <w:ind w:left="130" w:right="12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B426B">
              <w:rPr>
                <w:rFonts w:eastAsia="Calibri"/>
                <w:sz w:val="24"/>
                <w:szCs w:val="24"/>
                <w:lang w:eastAsia="en-US" w:bidi="ar-SA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6B" w:rsidRPr="006B426B" w:rsidRDefault="006B426B" w:rsidP="006B426B">
            <w:pPr>
              <w:numPr>
                <w:ilvl w:val="0"/>
                <w:numId w:val="8"/>
              </w:numPr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B426B">
              <w:rPr>
                <w:rFonts w:eastAsia="Calibri"/>
                <w:sz w:val="24"/>
                <w:szCs w:val="24"/>
                <w:lang w:eastAsia="en-US" w:bidi="ar-SA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6B426B" w:rsidRPr="006B426B" w:rsidRDefault="006B426B" w:rsidP="006B426B">
            <w:pPr>
              <w:ind w:left="883"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</w:tbl>
    <w:p w:rsidR="006B426B" w:rsidRDefault="006B426B"/>
    <w:sectPr w:rsidR="006B426B" w:rsidSect="00071C4B">
      <w:pgSz w:w="11910" w:h="16840"/>
      <w:pgMar w:top="1040" w:right="853" w:bottom="14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strike w:val="0"/>
        <w:dstrike w:val="0"/>
        <w:color w:val="0000FF"/>
        <w:spacing w:val="-1"/>
        <w:sz w:val="28"/>
        <w:szCs w:val="28"/>
        <w:u w:val="none"/>
        <w:effect w:val="none"/>
        <w:shd w:val="clear" w:color="auto" w:fill="FFFFFF"/>
      </w:rPr>
    </w:lvl>
  </w:abstractNum>
  <w:abstractNum w:abstractNumId="1">
    <w:nsid w:val="047B16A0"/>
    <w:multiLevelType w:val="hybridMultilevel"/>
    <w:tmpl w:val="69A8B2D4"/>
    <w:lvl w:ilvl="0" w:tplc="0A0E13B4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19F87163"/>
    <w:multiLevelType w:val="hybridMultilevel"/>
    <w:tmpl w:val="8162313E"/>
    <w:lvl w:ilvl="0" w:tplc="4456F0F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62761F"/>
    <w:multiLevelType w:val="hybridMultilevel"/>
    <w:tmpl w:val="BFE2FBC2"/>
    <w:lvl w:ilvl="0" w:tplc="E69201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63285"/>
    <w:multiLevelType w:val="hybridMultilevel"/>
    <w:tmpl w:val="B384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44976"/>
    <w:multiLevelType w:val="hybridMultilevel"/>
    <w:tmpl w:val="EAB029EA"/>
    <w:lvl w:ilvl="0" w:tplc="0A0E1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87456"/>
    <w:multiLevelType w:val="hybridMultilevel"/>
    <w:tmpl w:val="C6146C08"/>
    <w:lvl w:ilvl="0" w:tplc="7504917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80DD1"/>
    <w:multiLevelType w:val="hybridMultilevel"/>
    <w:tmpl w:val="5C2C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19DC"/>
    <w:rsid w:val="000212F2"/>
    <w:rsid w:val="00071C4B"/>
    <w:rsid w:val="000918AE"/>
    <w:rsid w:val="001C19AD"/>
    <w:rsid w:val="001D43AA"/>
    <w:rsid w:val="00205C21"/>
    <w:rsid w:val="00270A36"/>
    <w:rsid w:val="00317C46"/>
    <w:rsid w:val="003206D7"/>
    <w:rsid w:val="00363135"/>
    <w:rsid w:val="0036789F"/>
    <w:rsid w:val="00374C44"/>
    <w:rsid w:val="003A3010"/>
    <w:rsid w:val="00403DD2"/>
    <w:rsid w:val="00477B66"/>
    <w:rsid w:val="004A443C"/>
    <w:rsid w:val="005040D9"/>
    <w:rsid w:val="00596D29"/>
    <w:rsid w:val="006A04D8"/>
    <w:rsid w:val="006A404B"/>
    <w:rsid w:val="006B426B"/>
    <w:rsid w:val="006D6427"/>
    <w:rsid w:val="00773E5F"/>
    <w:rsid w:val="007F5E81"/>
    <w:rsid w:val="008020F0"/>
    <w:rsid w:val="00823D73"/>
    <w:rsid w:val="00840331"/>
    <w:rsid w:val="008702C4"/>
    <w:rsid w:val="008A589F"/>
    <w:rsid w:val="008D3554"/>
    <w:rsid w:val="00905756"/>
    <w:rsid w:val="0093037D"/>
    <w:rsid w:val="009432A7"/>
    <w:rsid w:val="009A3FAC"/>
    <w:rsid w:val="009B740B"/>
    <w:rsid w:val="00A11A56"/>
    <w:rsid w:val="00AB1207"/>
    <w:rsid w:val="00AC01DC"/>
    <w:rsid w:val="00AC0F2B"/>
    <w:rsid w:val="00B301B4"/>
    <w:rsid w:val="00B339F1"/>
    <w:rsid w:val="00C031A4"/>
    <w:rsid w:val="00CB64E5"/>
    <w:rsid w:val="00CC531F"/>
    <w:rsid w:val="00DF19DC"/>
    <w:rsid w:val="00DF61DE"/>
    <w:rsid w:val="00E57CBA"/>
    <w:rsid w:val="00E74821"/>
    <w:rsid w:val="00E8309A"/>
    <w:rsid w:val="00FE6E06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26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8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4821"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74821"/>
  </w:style>
  <w:style w:type="paragraph" w:customStyle="1" w:styleId="TableParagraph">
    <w:name w:val="Table Paragraph"/>
    <w:basedOn w:val="a"/>
    <w:uiPriority w:val="1"/>
    <w:qFormat/>
    <w:rsid w:val="00E74821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8020F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table" w:customStyle="1" w:styleId="TableNormal1">
    <w:name w:val="Table Normal1"/>
    <w:uiPriority w:val="2"/>
    <w:semiHidden/>
    <w:qFormat/>
    <w:rsid w:val="00071C4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B426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5256</Words>
  <Characters>29963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Людок</dc:creator>
  <cp:lastModifiedBy>len34</cp:lastModifiedBy>
  <cp:revision>16</cp:revision>
  <dcterms:created xsi:type="dcterms:W3CDTF">2020-04-14T21:24:00Z</dcterms:created>
  <dcterms:modified xsi:type="dcterms:W3CDTF">2021-06-29T06:04:00Z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2020-04-13T00:00:00Z</vt:filetime>
  </property>
</Properties>
</file>