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B9E0" w14:textId="77777777" w:rsidR="006B49F0" w:rsidRPr="00D23E22" w:rsidRDefault="006B49F0" w:rsidP="006B4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E2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1738738F" w14:textId="77777777" w:rsidR="006B49F0" w:rsidRPr="00D23E22" w:rsidRDefault="006B49F0" w:rsidP="006B4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E22">
        <w:rPr>
          <w:rFonts w:ascii="Times New Roman" w:hAnsi="Times New Roman" w:cs="Times New Roman"/>
          <w:sz w:val="24"/>
          <w:szCs w:val="24"/>
        </w:rPr>
        <w:t>«Псковский государственный университет»</w:t>
      </w:r>
    </w:p>
    <w:p w14:paraId="6BB5FCBA" w14:textId="77777777" w:rsidR="006B49F0" w:rsidRDefault="006B49F0" w:rsidP="006B4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D6C39" w14:textId="77777777" w:rsidR="006B49F0" w:rsidRPr="00890A3F" w:rsidRDefault="006B49F0" w:rsidP="006B4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B1D9BE6" w14:textId="77777777" w:rsidR="006B49F0" w:rsidRDefault="006B49F0" w:rsidP="006B49F0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</w:t>
      </w:r>
    </w:p>
    <w:p w14:paraId="39F2B48D" w14:textId="77777777" w:rsidR="006B49F0" w:rsidRDefault="006B49F0" w:rsidP="006B49F0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D23E22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B61124">
        <w:rPr>
          <w:rFonts w:ascii="Times New Roman" w:hAnsi="Times New Roman"/>
          <w:sz w:val="24"/>
          <w:szCs w:val="24"/>
        </w:rPr>
        <w:t>40.06.01 Юриспруденция</w:t>
      </w:r>
    </w:p>
    <w:p w14:paraId="2F055193" w14:textId="77777777" w:rsidR="006B49F0" w:rsidRDefault="006B49F0" w:rsidP="006B49F0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B61124">
        <w:rPr>
          <w:rFonts w:ascii="Times New Roman" w:hAnsi="Times New Roman"/>
          <w:sz w:val="24"/>
          <w:szCs w:val="24"/>
        </w:rPr>
        <w:t>Профиль "</w:t>
      </w:r>
      <w:r w:rsidR="006B0F22" w:rsidRPr="006B0F22">
        <w:rPr>
          <w:rFonts w:ascii="Times New Roman" w:hAnsi="Times New Roman"/>
          <w:sz w:val="24"/>
          <w:szCs w:val="24"/>
        </w:rPr>
        <w:t>Криминалистика; судебно-экспертная деятельность; оперативно-розыскная деятельность</w:t>
      </w:r>
      <w:r w:rsidRPr="00B61124">
        <w:rPr>
          <w:rFonts w:ascii="Times New Roman" w:hAnsi="Times New Roman"/>
          <w:sz w:val="24"/>
          <w:szCs w:val="24"/>
        </w:rPr>
        <w:t>"</w:t>
      </w: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550"/>
        <w:gridCol w:w="2120"/>
        <w:gridCol w:w="3005"/>
        <w:gridCol w:w="2747"/>
        <w:gridCol w:w="4482"/>
        <w:gridCol w:w="1975"/>
      </w:tblGrid>
      <w:tr w:rsidR="004D6DC7" w:rsidRPr="00890A3F" w14:paraId="2AE1EF1A" w14:textId="77777777" w:rsidTr="006B0F22">
        <w:trPr>
          <w:trHeight w:val="730"/>
        </w:trPr>
        <w:tc>
          <w:tcPr>
            <w:tcW w:w="550" w:type="dxa"/>
            <w:vMerge w:val="restart"/>
          </w:tcPr>
          <w:p w14:paraId="7A1751C3" w14:textId="77777777" w:rsidR="004D6DC7" w:rsidRPr="00890A3F" w:rsidRDefault="004D6DC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120" w:type="dxa"/>
            <w:vMerge w:val="restart"/>
          </w:tcPr>
          <w:p w14:paraId="6BA88C1D" w14:textId="77777777" w:rsidR="004D6DC7" w:rsidRPr="00890A3F" w:rsidRDefault="004D6DC7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005" w:type="dxa"/>
            <w:vMerge w:val="restart"/>
          </w:tcPr>
          <w:p w14:paraId="3C14327D" w14:textId="77777777" w:rsidR="004D6DC7" w:rsidRPr="00890A3F" w:rsidRDefault="004D6DC7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2747" w:type="dxa"/>
            <w:vMerge w:val="restart"/>
          </w:tcPr>
          <w:p w14:paraId="6DE1CC49" w14:textId="77777777" w:rsidR="004D6DC7" w:rsidRPr="00890A3F" w:rsidRDefault="004D6DC7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="006B0F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6457" w:type="dxa"/>
            <w:gridSpan w:val="2"/>
          </w:tcPr>
          <w:p w14:paraId="0A66F56C" w14:textId="77777777" w:rsidR="004D6DC7" w:rsidRPr="00890A3F" w:rsidRDefault="004D6DC7" w:rsidP="004D6D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DC7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и свободно распространяемого программного обеспечения</w:t>
            </w:r>
            <w:r w:rsidRPr="000212A3">
              <w:rPr>
                <w:rFonts w:ascii="Times New Roman" w:hAnsi="Times New Roman"/>
                <w:b/>
                <w:sz w:val="20"/>
                <w:szCs w:val="20"/>
              </w:rPr>
              <w:t>. Реквизиты подтверждающего документа</w:t>
            </w:r>
          </w:p>
        </w:tc>
      </w:tr>
      <w:tr w:rsidR="004D6DC7" w:rsidRPr="00890A3F" w14:paraId="260BB1B9" w14:textId="77777777" w:rsidTr="006B0F22">
        <w:trPr>
          <w:trHeight w:val="399"/>
        </w:trPr>
        <w:tc>
          <w:tcPr>
            <w:tcW w:w="550" w:type="dxa"/>
            <w:vMerge/>
          </w:tcPr>
          <w:p w14:paraId="389E7B22" w14:textId="77777777" w:rsidR="004D6DC7" w:rsidRPr="00890A3F" w:rsidRDefault="004D6DC7" w:rsidP="004D6D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32E69427" w14:textId="77777777" w:rsidR="004D6DC7" w:rsidRPr="00890A3F" w:rsidRDefault="004D6DC7" w:rsidP="004D6D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52CE7CF9" w14:textId="77777777" w:rsidR="004D6DC7" w:rsidRPr="00890A3F" w:rsidRDefault="004D6DC7" w:rsidP="004D6D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14:paraId="569D505F" w14:textId="77777777" w:rsidR="004D6DC7" w:rsidRPr="00890A3F" w:rsidRDefault="004D6DC7" w:rsidP="004D6D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14:paraId="6C212646" w14:textId="77777777" w:rsidR="004D6DC7" w:rsidRPr="004D6DC7" w:rsidRDefault="004D6DC7" w:rsidP="004D6D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DC7">
              <w:rPr>
                <w:rFonts w:ascii="Times New Roman" w:hAnsi="Times New Roman"/>
                <w:b/>
                <w:sz w:val="20"/>
                <w:szCs w:val="20"/>
              </w:rPr>
              <w:t>Наименование ПО</w:t>
            </w:r>
          </w:p>
        </w:tc>
        <w:tc>
          <w:tcPr>
            <w:tcW w:w="1975" w:type="dxa"/>
            <w:vAlign w:val="center"/>
          </w:tcPr>
          <w:p w14:paraId="4EC63C7F" w14:textId="77777777" w:rsidR="004D6DC7" w:rsidRPr="004D6DC7" w:rsidRDefault="004D6DC7" w:rsidP="004D6D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DC7">
              <w:rPr>
                <w:rFonts w:ascii="Times New Roman" w:hAnsi="Times New Roman"/>
                <w:b/>
                <w:sz w:val="20"/>
                <w:szCs w:val="20"/>
              </w:rPr>
              <w:t>Назначение</w:t>
            </w:r>
          </w:p>
        </w:tc>
      </w:tr>
      <w:tr w:rsidR="002655A6" w:rsidRPr="00890A3F" w14:paraId="042BD943" w14:textId="77777777" w:rsidTr="006B0F22">
        <w:trPr>
          <w:trHeight w:val="486"/>
        </w:trPr>
        <w:tc>
          <w:tcPr>
            <w:tcW w:w="550" w:type="dxa"/>
          </w:tcPr>
          <w:p w14:paraId="29ADDB07" w14:textId="77777777" w:rsidR="002655A6" w:rsidRPr="00665A11" w:rsidRDefault="002655A6" w:rsidP="006B49F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0" w:type="dxa"/>
          </w:tcPr>
          <w:p w14:paraId="0DB866B3" w14:textId="77777777" w:rsidR="002655A6" w:rsidRPr="00665A11" w:rsidRDefault="002655A6" w:rsidP="006B49F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Б1.Б.01 История и философия науки</w:t>
            </w:r>
          </w:p>
        </w:tc>
        <w:tc>
          <w:tcPr>
            <w:tcW w:w="3005" w:type="dxa"/>
          </w:tcPr>
          <w:p w14:paraId="76489B9E" w14:textId="77777777" w:rsidR="002655A6" w:rsidRPr="00665A11" w:rsidRDefault="002655A6" w:rsidP="006B49F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</w:t>
            </w:r>
            <w:r w:rsidR="006B0F22">
              <w:rPr>
                <w:rFonts w:ascii="Times New Roman" w:hAnsi="Times New Roman"/>
                <w:sz w:val="20"/>
                <w:szCs w:val="20"/>
              </w:rPr>
              <w:t>сков, пл. Ленина, д. 2, ауд. 63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- 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5A86FE3F" w14:textId="77777777" w:rsidR="002655A6" w:rsidRPr="00665A11" w:rsidRDefault="002655A6" w:rsidP="006B49F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07D4AEDA" w14:textId="77777777" w:rsidR="005533F1" w:rsidRPr="00665A11" w:rsidRDefault="005533F1" w:rsidP="005533F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05448D42" w14:textId="77777777" w:rsidR="005533F1" w:rsidRPr="00665A11" w:rsidRDefault="005533F1" w:rsidP="005533F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1EBC8F6" w14:textId="77777777" w:rsidR="005533F1" w:rsidRPr="00665A11" w:rsidRDefault="005533F1" w:rsidP="005533F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3D8950BF" w14:textId="77777777" w:rsidR="005533F1" w:rsidRPr="00665A11" w:rsidRDefault="005533F1" w:rsidP="005533F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57EB7EE2" w14:textId="77777777" w:rsidR="005533F1" w:rsidRPr="00665A11" w:rsidRDefault="005533F1" w:rsidP="005533F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006F9998" w14:textId="77777777" w:rsidR="002655A6" w:rsidRPr="00665A11" w:rsidRDefault="005533F1" w:rsidP="005533F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4640880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1CA6FDC1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4D619F97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353452D3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335A42DE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28C40CCD" w14:textId="77777777" w:rsidR="002655A6" w:rsidRPr="00665A11" w:rsidRDefault="004D6DC7" w:rsidP="004D6DC7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4D6DC7" w:rsidRPr="00890A3F" w14:paraId="556E0D31" w14:textId="77777777" w:rsidTr="006B0F22">
        <w:trPr>
          <w:trHeight w:val="486"/>
        </w:trPr>
        <w:tc>
          <w:tcPr>
            <w:tcW w:w="550" w:type="dxa"/>
          </w:tcPr>
          <w:p w14:paraId="213A8914" w14:textId="77777777" w:rsidR="004D6DC7" w:rsidRPr="00665A11" w:rsidRDefault="004D6DC7" w:rsidP="004D6D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DA97E69" w14:textId="77777777" w:rsidR="004D6DC7" w:rsidRPr="00665A11" w:rsidRDefault="004D6DC7" w:rsidP="004D6D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A635A2F" w14:textId="77777777" w:rsidR="004D6DC7" w:rsidRPr="00665A11" w:rsidRDefault="004D6DC7" w:rsidP="004D6D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</w:t>
            </w:r>
            <w:r w:rsidR="006B0F22">
              <w:rPr>
                <w:rFonts w:ascii="Times New Roman" w:hAnsi="Times New Roman"/>
                <w:sz w:val="20"/>
                <w:szCs w:val="20"/>
              </w:rPr>
              <w:t>, ул. Советская, д. 21, ауд. 25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- лаборатори</w:t>
            </w:r>
            <w:r w:rsidR="006B0F22">
              <w:rPr>
                <w:rFonts w:ascii="Times New Roman" w:hAnsi="Times New Roman"/>
                <w:sz w:val="20"/>
                <w:szCs w:val="20"/>
              </w:rPr>
              <w:t>я информационных технологий для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проведения занятий семинарского типа, самостоятельной работы студентов,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6087A752" w14:textId="77777777" w:rsidR="004D6DC7" w:rsidRPr="00665A11" w:rsidRDefault="006B0F22" w:rsidP="004D6D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Специализированная мебель, 10</w:t>
            </w:r>
            <w:r w:rsidR="004D6DC7" w:rsidRPr="00665A11">
              <w:rPr>
                <w:rFonts w:ascii="Times New Roman" w:hAnsi="Times New Roman"/>
                <w:sz w:val="20"/>
                <w:szCs w:val="20"/>
              </w:rPr>
              <w:t xml:space="preserve"> компьютеров (Intel i3/4GB/1TB) с подключением к сети Интернет, комплект лицензионного программного обеспечения, учебно-наглядные пособия (в электронном виде)</w:t>
            </w:r>
          </w:p>
        </w:tc>
        <w:tc>
          <w:tcPr>
            <w:tcW w:w="4482" w:type="dxa"/>
          </w:tcPr>
          <w:p w14:paraId="4F2AE45B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3B8762A8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53E09A93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6A96E78B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3A3DC026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 Mozilla Firefox (Лицензия MOZILLA PUBLIC LICENSE) — лицензия на свободное программное обеспечение</w:t>
            </w:r>
          </w:p>
          <w:p w14:paraId="6E0146EC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420AB2C3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2F78B364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4486C0EB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0A3DD0E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296401DB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7CA808FF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Плагин для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чтения электронных книг</w:t>
            </w:r>
          </w:p>
        </w:tc>
      </w:tr>
      <w:tr w:rsidR="001B5DD0" w:rsidRPr="00490025" w14:paraId="10A3D9A9" w14:textId="77777777" w:rsidTr="006B0F22">
        <w:trPr>
          <w:trHeight w:val="486"/>
        </w:trPr>
        <w:tc>
          <w:tcPr>
            <w:tcW w:w="550" w:type="dxa"/>
          </w:tcPr>
          <w:p w14:paraId="79FCFE45" w14:textId="77777777" w:rsidR="001B5DD0" w:rsidRPr="00665A11" w:rsidRDefault="001B5DD0" w:rsidP="001B5DD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0" w:type="dxa"/>
          </w:tcPr>
          <w:p w14:paraId="79B3855D" w14:textId="77777777" w:rsidR="001B5DD0" w:rsidRPr="00665A11" w:rsidRDefault="001B5DD0" w:rsidP="001B5DD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Б1.Б.02 Иностранный язык</w:t>
            </w:r>
          </w:p>
        </w:tc>
        <w:tc>
          <w:tcPr>
            <w:tcW w:w="3005" w:type="dxa"/>
          </w:tcPr>
          <w:p w14:paraId="77103AFD" w14:textId="77777777" w:rsidR="001B5DD0" w:rsidRPr="00665A11" w:rsidRDefault="001B5DD0" w:rsidP="001B5D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</w:t>
            </w:r>
            <w:r w:rsidR="006B0F22">
              <w:rPr>
                <w:rFonts w:ascii="Times New Roman" w:hAnsi="Times New Roman"/>
                <w:sz w:val="20"/>
                <w:szCs w:val="20"/>
              </w:rPr>
              <w:t>сков, пл. Ленина, д. 2, ауд. 63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- 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44B40601" w14:textId="77777777" w:rsidR="001B5DD0" w:rsidRPr="00665A11" w:rsidRDefault="001B5DD0" w:rsidP="001B5D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49572536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2F3B6215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142E94D3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5A102A48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3932FEDF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74688E5F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6A2AB8C9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03FFF4FA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0D65DB43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179954E9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05B31A1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758BD629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1B5DD0" w:rsidRPr="00490025" w14:paraId="3571950C" w14:textId="77777777" w:rsidTr="006B0F22">
        <w:trPr>
          <w:trHeight w:val="486"/>
        </w:trPr>
        <w:tc>
          <w:tcPr>
            <w:tcW w:w="550" w:type="dxa"/>
          </w:tcPr>
          <w:p w14:paraId="78E1D81F" w14:textId="77777777" w:rsidR="001B5DD0" w:rsidRPr="00665A11" w:rsidRDefault="001B5DD0" w:rsidP="001B5D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0B2D1227" w14:textId="77777777" w:rsidR="001B5DD0" w:rsidRPr="00665A11" w:rsidRDefault="001B5DD0" w:rsidP="001B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1E236E" w14:textId="77777777" w:rsidR="001B5DD0" w:rsidRPr="00665A11" w:rsidRDefault="001B5DD0" w:rsidP="001B5D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</w:t>
            </w:r>
            <w:r w:rsidR="006B0F22">
              <w:rPr>
                <w:rFonts w:ascii="Times New Roman" w:hAnsi="Times New Roman"/>
                <w:sz w:val="20"/>
                <w:szCs w:val="20"/>
              </w:rPr>
              <w:t xml:space="preserve"> ул. Советская, д. 21, ауд. 25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- лаборатория информационных технологий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для  проведения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занятий семинарского типа, самостоятельной работы студентов,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2E4214D2" w14:textId="77777777" w:rsidR="001B5DD0" w:rsidRPr="00665A11" w:rsidRDefault="001B5DD0" w:rsidP="001B5D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мебель, 10 (Intel i3/4GB/1TB) компьютеров с подключением к сети Интернет, комплект лицензионного программного обеспечения, учебно-наглядные пособия (в электронном виде)</w:t>
            </w:r>
          </w:p>
        </w:tc>
        <w:tc>
          <w:tcPr>
            <w:tcW w:w="4482" w:type="dxa"/>
          </w:tcPr>
          <w:p w14:paraId="3825784F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10853523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6154294C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74C1418A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34FC51C8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4EDA28DE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225EA3DE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23C13F9C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47B213D8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15B02CF3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22B913D6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313ABD01" w14:textId="77777777" w:rsidR="001B5DD0" w:rsidRPr="00665A11" w:rsidRDefault="001B5DD0" w:rsidP="001B5DD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4B4CE4" w:rsidRPr="00284BD0" w14:paraId="58213197" w14:textId="77777777" w:rsidTr="006B0F22">
        <w:trPr>
          <w:trHeight w:val="486"/>
        </w:trPr>
        <w:tc>
          <w:tcPr>
            <w:tcW w:w="550" w:type="dxa"/>
          </w:tcPr>
          <w:p w14:paraId="616FC459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0" w:type="dxa"/>
          </w:tcPr>
          <w:p w14:paraId="17CC861E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Б1.Б.03 Актуальные проблемы юридической науки</w:t>
            </w:r>
          </w:p>
        </w:tc>
        <w:tc>
          <w:tcPr>
            <w:tcW w:w="3005" w:type="dxa"/>
          </w:tcPr>
          <w:p w14:paraId="1C41E313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785FB0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26B10FE5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мебель, демонстрационное оборудование: мобильное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мультимедийное оборудование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71BB7C4F" w14:textId="77777777" w:rsidR="004B4CE4" w:rsidRPr="00A46A4C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Windows HOME 10 Russian (OLP NL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26.12.2017)</w:t>
            </w:r>
          </w:p>
          <w:p w14:paraId="409CE4C6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5E01665B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76C09682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555AF72E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1DC98697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73D1164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5CD10E8E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Файловый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архиватор</w:t>
            </w:r>
          </w:p>
          <w:p w14:paraId="5B2846A2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332AA804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067C8244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719E11E3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E4" w:rsidRPr="00DB69BE" w14:paraId="3221BFAC" w14:textId="77777777" w:rsidTr="006B0F22">
        <w:trPr>
          <w:trHeight w:val="486"/>
        </w:trPr>
        <w:tc>
          <w:tcPr>
            <w:tcW w:w="550" w:type="dxa"/>
          </w:tcPr>
          <w:p w14:paraId="0C785F13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00E420FE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D24F85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 ул. Красноармейская, д.1, ауд. № 80, компьютерный класс – учебная аудитория для проведения се</w:t>
            </w:r>
            <w:r w:rsidR="006B0F22">
              <w:rPr>
                <w:rFonts w:ascii="Times New Roman" w:hAnsi="Times New Roman"/>
                <w:sz w:val="20"/>
                <w:szCs w:val="20"/>
              </w:rPr>
              <w:t>минарских занятий, демонстрации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01417158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Классная доска,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46A5FB9C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68B263D1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1EAC2D8F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4E5C7840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4C7E1D05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1D2C26A1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41D2B1D9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4AFDB6FC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0261C3A2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7B9AC868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7C074494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3DDEC9D7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6F2227C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E4" w:rsidRPr="00284BD0" w14:paraId="7EC28BFB" w14:textId="77777777" w:rsidTr="006B0F22">
        <w:trPr>
          <w:trHeight w:val="486"/>
        </w:trPr>
        <w:tc>
          <w:tcPr>
            <w:tcW w:w="550" w:type="dxa"/>
          </w:tcPr>
          <w:p w14:paraId="53C2EE0B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0" w:type="dxa"/>
          </w:tcPr>
          <w:p w14:paraId="7832FD8D" w14:textId="77777777" w:rsidR="00785FB0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Б1.В.01 </w:t>
            </w:r>
          </w:p>
          <w:p w14:paraId="5735F718" w14:textId="77777777" w:rsidR="00785FB0" w:rsidRPr="00785FB0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785FB0">
              <w:rPr>
                <w:rFonts w:ascii="Times New Roman" w:hAnsi="Times New Roman"/>
                <w:sz w:val="20"/>
                <w:szCs w:val="20"/>
              </w:rPr>
              <w:t>Методология и методика юридического исследования</w:t>
            </w:r>
          </w:p>
          <w:p w14:paraId="4C552AB6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A545D88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785FB0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аттестации</w:t>
            </w:r>
          </w:p>
        </w:tc>
        <w:tc>
          <w:tcPr>
            <w:tcW w:w="2747" w:type="dxa"/>
          </w:tcPr>
          <w:p w14:paraId="11952D4F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мебель, демонстрационное оборудование: мобильное мультимедийное оборудование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, экран и учебно-наглядные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пособия (в электронном виде)</w:t>
            </w:r>
          </w:p>
        </w:tc>
        <w:tc>
          <w:tcPr>
            <w:tcW w:w="4482" w:type="dxa"/>
          </w:tcPr>
          <w:p w14:paraId="22F7EFC4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1CB5F14C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0AF6A1D7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3. Adobe Acrobat Reader (лицензионное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 EULA) — лицензия на свободное программное обеспечение</w:t>
            </w:r>
          </w:p>
          <w:p w14:paraId="32AB758C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76C9376D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206039F3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269BE1BE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452FEDEC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5AC73D8A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2890C9ED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559F4710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5. Браузер</w:t>
            </w:r>
          </w:p>
          <w:p w14:paraId="5A7612F8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E4" w:rsidRPr="00284BD0" w14:paraId="6B224256" w14:textId="77777777" w:rsidTr="006B0F22">
        <w:trPr>
          <w:trHeight w:val="486"/>
        </w:trPr>
        <w:tc>
          <w:tcPr>
            <w:tcW w:w="550" w:type="dxa"/>
          </w:tcPr>
          <w:p w14:paraId="08811EDD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C89AF5E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1993FF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 ул. Красноармейская, д.1, ауд. № 80, компьютерный класс – учебная аудитория для проведения сем</w:t>
            </w:r>
            <w:r w:rsidR="006B0F22">
              <w:rPr>
                <w:rFonts w:ascii="Times New Roman" w:hAnsi="Times New Roman"/>
                <w:sz w:val="20"/>
                <w:szCs w:val="20"/>
              </w:rPr>
              <w:t xml:space="preserve">инарских занятий,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учебно-наглядных материалов в электронном виде, организации доступа к ЭИОС уни</w:t>
            </w:r>
            <w:r w:rsidR="006B0F22">
              <w:rPr>
                <w:rFonts w:ascii="Times New Roman" w:hAnsi="Times New Roman"/>
                <w:sz w:val="20"/>
                <w:szCs w:val="20"/>
              </w:rPr>
              <w:t xml:space="preserve">верситета, ЭБС и базам данных,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групповых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554F7839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Классная доска,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64C413B2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51349092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689B0302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1DCF58FE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3695C604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2ADA54B5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14F061A6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64DED221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53301800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771593EF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11D93329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548C5EC5" w14:textId="77777777" w:rsidR="004B4CE4" w:rsidRPr="00665A11" w:rsidRDefault="004B4CE4" w:rsidP="004B4CE4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81C9238" w14:textId="77777777" w:rsidR="004B4CE4" w:rsidRPr="00665A11" w:rsidRDefault="004B4CE4" w:rsidP="004B4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F22" w:rsidRPr="00284BD0" w14:paraId="3D95338B" w14:textId="77777777" w:rsidTr="006B0F22">
        <w:trPr>
          <w:trHeight w:val="486"/>
        </w:trPr>
        <w:tc>
          <w:tcPr>
            <w:tcW w:w="550" w:type="dxa"/>
          </w:tcPr>
          <w:p w14:paraId="1C57CED6" w14:textId="77777777" w:rsidR="006B0F22" w:rsidRPr="00665A11" w:rsidRDefault="006B0F22" w:rsidP="006B0F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0" w:type="dxa"/>
          </w:tcPr>
          <w:p w14:paraId="6FA6A94D" w14:textId="77777777" w:rsidR="006B0F22" w:rsidRPr="00665A11" w:rsidRDefault="006B0F22" w:rsidP="006B0F22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Б1.В.02 </w:t>
            </w:r>
            <w:r w:rsidRPr="006B0F22">
              <w:rPr>
                <w:rFonts w:ascii="Times New Roman" w:hAnsi="Times New Roman"/>
                <w:sz w:val="20"/>
                <w:szCs w:val="20"/>
              </w:rPr>
              <w:t>Актуальные проблемы криминалистического обеспечения уголовного судопроизводства</w:t>
            </w:r>
          </w:p>
        </w:tc>
        <w:tc>
          <w:tcPr>
            <w:tcW w:w="3005" w:type="dxa"/>
          </w:tcPr>
          <w:p w14:paraId="67B9ECB3" w14:textId="77777777" w:rsidR="006B0F22" w:rsidRPr="00665A11" w:rsidRDefault="006B0F22" w:rsidP="006B0F22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</w:t>
            </w:r>
            <w:r w:rsidRPr="00345E36">
              <w:rPr>
                <w:rFonts w:ascii="Times New Roman" w:hAnsi="Times New Roman"/>
                <w:b/>
                <w:sz w:val="20"/>
                <w:szCs w:val="20"/>
              </w:rPr>
              <w:t xml:space="preserve">128 – </w:t>
            </w:r>
            <w:r w:rsidRPr="00345E36">
              <w:rPr>
                <w:rFonts w:ascii="Times New Roman" w:hAnsi="Times New Roman"/>
                <w:sz w:val="20"/>
                <w:szCs w:val="20"/>
              </w:rPr>
              <w:t xml:space="preserve">специализированная аудитория, оборудованная для проведения занятий по криминалистике.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инарских занятий,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консультаций, текущего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62BA876F" w14:textId="77777777" w:rsidR="006B0F22" w:rsidRPr="00665A11" w:rsidRDefault="006B0F22" w:rsidP="006B0F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Классная доска,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28EAA98F" w14:textId="77777777" w:rsidR="006B0F22" w:rsidRPr="00665A11" w:rsidRDefault="006B0F22" w:rsidP="006B0F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4D778C92" w14:textId="77777777" w:rsidR="006B0F22" w:rsidRDefault="006B0F22" w:rsidP="006B0F22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Наименование:</w:t>
            </w:r>
          </w:p>
          <w:p w14:paraId="7E588AA9" w14:textId="77777777" w:rsidR="006B0F22" w:rsidRPr="00084914" w:rsidRDefault="006B0F22" w:rsidP="006B0F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91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OLP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Legalization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Проекты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26.12.2017)</w:t>
            </w:r>
          </w:p>
          <w:p w14:paraId="25CC7C7E" w14:textId="77777777" w:rsidR="006B0F22" w:rsidRPr="00665A11" w:rsidRDefault="006B0F22" w:rsidP="006B0F22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0D0B46F" w14:textId="77777777" w:rsidR="006B0F22" w:rsidRPr="00665A11" w:rsidRDefault="006B0F22" w:rsidP="006B0F22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51A6C4D0" w14:textId="77777777" w:rsidR="006B0F22" w:rsidRPr="00665A11" w:rsidRDefault="006B0F22" w:rsidP="006B0F22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5D94C23" w14:textId="77777777" w:rsidR="006B0F22" w:rsidRPr="00665A11" w:rsidRDefault="006B0F22" w:rsidP="006B0F22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5. Mozilla Firefox (Лицензия MOZILLA PUBLIC LICENSE) — лицензия на свободное программное обеспечение</w:t>
            </w:r>
          </w:p>
          <w:p w14:paraId="7C4A95C1" w14:textId="77777777" w:rsidR="006B0F22" w:rsidRDefault="006B0F22" w:rsidP="006B0F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4601269" w14:textId="77777777" w:rsidR="006B0F22" w:rsidRPr="00906A16" w:rsidRDefault="006B0F22" w:rsidP="006B0F22"/>
        </w:tc>
        <w:tc>
          <w:tcPr>
            <w:tcW w:w="1975" w:type="dxa"/>
          </w:tcPr>
          <w:p w14:paraId="04AF2562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Назначение:</w:t>
            </w:r>
          </w:p>
          <w:p w14:paraId="4E39CEE8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1AC37DDD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58C04A1F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63E861FF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65047290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76ABF2F9" w14:textId="77777777" w:rsidR="006B0F22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2E5A" w:rsidRPr="00284BD0" w14:paraId="115F8F55" w14:textId="77777777" w:rsidTr="006B0F22">
        <w:trPr>
          <w:trHeight w:val="486"/>
        </w:trPr>
        <w:tc>
          <w:tcPr>
            <w:tcW w:w="550" w:type="dxa"/>
          </w:tcPr>
          <w:p w14:paraId="1FE7235B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0" w:type="dxa"/>
          </w:tcPr>
          <w:p w14:paraId="014414F5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Б1.В.03 </w:t>
            </w:r>
            <w:r w:rsidR="006B0F22" w:rsidRPr="006B0F22">
              <w:rPr>
                <w:rFonts w:ascii="Times New Roman" w:hAnsi="Times New Roman"/>
                <w:sz w:val="20"/>
                <w:szCs w:val="20"/>
              </w:rP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3005" w:type="dxa"/>
          </w:tcPr>
          <w:p w14:paraId="2BE4A5A4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785FB0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7DB3459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618296D9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69E2005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1E33C69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4356AFE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6FA60B7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50131EC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088FF7C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16217E7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1DFC4CC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731B449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8223E5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4BDD34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B6B" w:rsidRPr="00284BD0" w14:paraId="440D8C81" w14:textId="77777777" w:rsidTr="006B0F22">
        <w:trPr>
          <w:trHeight w:val="486"/>
        </w:trPr>
        <w:tc>
          <w:tcPr>
            <w:tcW w:w="550" w:type="dxa"/>
          </w:tcPr>
          <w:p w14:paraId="1A0A745E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E1EEE60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3ABA381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</w:t>
            </w:r>
            <w:r w:rsidRPr="00345E36">
              <w:rPr>
                <w:rFonts w:ascii="Times New Roman" w:hAnsi="Times New Roman"/>
                <w:b/>
                <w:sz w:val="20"/>
                <w:szCs w:val="20"/>
              </w:rPr>
              <w:t xml:space="preserve">128 – </w:t>
            </w:r>
            <w:r w:rsidRPr="00345E36">
              <w:rPr>
                <w:rFonts w:ascii="Times New Roman" w:hAnsi="Times New Roman"/>
                <w:sz w:val="20"/>
                <w:szCs w:val="20"/>
              </w:rPr>
              <w:t xml:space="preserve">специализированная аудитория, оборудованная для проведения занятий по криминалистике.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инарских занятий,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0AAC6269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Классная доска,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124801C2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6F781803" w14:textId="77777777" w:rsidR="00B91B6B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Наименование:</w:t>
            </w:r>
          </w:p>
          <w:p w14:paraId="6D3E0F31" w14:textId="77777777" w:rsidR="00B91B6B" w:rsidRPr="00084914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91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OLP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Legalization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Проекты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26.12.2017)</w:t>
            </w:r>
          </w:p>
          <w:p w14:paraId="00D9BE6B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C6ACCD6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68410FE6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230BCDE9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16E737F1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F59D94A" w14:textId="77777777" w:rsidR="00B91B6B" w:rsidRPr="00906A16" w:rsidRDefault="00B91B6B" w:rsidP="00B91B6B"/>
        </w:tc>
        <w:tc>
          <w:tcPr>
            <w:tcW w:w="1975" w:type="dxa"/>
          </w:tcPr>
          <w:p w14:paraId="74F1C352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Назначение:</w:t>
            </w:r>
          </w:p>
          <w:p w14:paraId="79DF2004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7FDC23C6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3B55598B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5458F1A7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33B6A6F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496F0B33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76ADD" w:rsidRPr="00890A3F" w14:paraId="352DBE44" w14:textId="77777777" w:rsidTr="006B0F22">
        <w:trPr>
          <w:trHeight w:val="486"/>
        </w:trPr>
        <w:tc>
          <w:tcPr>
            <w:tcW w:w="550" w:type="dxa"/>
          </w:tcPr>
          <w:p w14:paraId="56D3F6B2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0" w:type="dxa"/>
          </w:tcPr>
          <w:p w14:paraId="1CABEF98" w14:textId="77777777" w:rsidR="00076ADD" w:rsidRPr="00665A11" w:rsidRDefault="00076ADD" w:rsidP="00076ADD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Б1.В.04 Психология высшей школы</w:t>
            </w:r>
          </w:p>
        </w:tc>
        <w:tc>
          <w:tcPr>
            <w:tcW w:w="3005" w:type="dxa"/>
          </w:tcPr>
          <w:p w14:paraId="0B136766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</w:t>
            </w:r>
            <w:r w:rsidR="00785FB0">
              <w:rPr>
                <w:rFonts w:ascii="Times New Roman" w:hAnsi="Times New Roman"/>
                <w:sz w:val="20"/>
                <w:szCs w:val="20"/>
              </w:rPr>
              <w:t>, ул. Советская, д. 21, ауд. 25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- лаборатория</w:t>
            </w:r>
            <w:r w:rsidR="00B91B6B">
              <w:rPr>
                <w:rFonts w:ascii="Times New Roman" w:hAnsi="Times New Roman"/>
                <w:sz w:val="20"/>
                <w:szCs w:val="20"/>
              </w:rPr>
              <w:t xml:space="preserve"> информационных технологий для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проведения занятий семинарского типа, самостоятельной работы студентов,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02726AFB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мебель, 10 (Intel i3/4GB/1TB) компьютеров с подключением к сети Интернет, комплект лицензионного программного обеспечения, учебно-наглядные пособия (в электронном виде)</w:t>
            </w:r>
          </w:p>
        </w:tc>
        <w:tc>
          <w:tcPr>
            <w:tcW w:w="4482" w:type="dxa"/>
          </w:tcPr>
          <w:p w14:paraId="7A7ED820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6F3645A0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101A0197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50BBB813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4C918FE9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074AC3C7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A454C82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2F94FF4E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02131248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30B0F773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1011BF77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13EAE3B1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076ADD" w:rsidRPr="00890A3F" w14:paraId="6528F077" w14:textId="77777777" w:rsidTr="006B0F22">
        <w:trPr>
          <w:trHeight w:val="486"/>
        </w:trPr>
        <w:tc>
          <w:tcPr>
            <w:tcW w:w="550" w:type="dxa"/>
          </w:tcPr>
          <w:p w14:paraId="36E8FCB0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332B871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DA8BFC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г. Псков, ул. Советская, д. 21, ауд. 57а (учебная лаборатория психологии) – учебная аудитория для проведения занятий семинарского типа, групповых и индивидуальных консультаций, текущего контроля и </w:t>
            </w:r>
            <w:proofErr w:type="gram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промежуточной аттестации</w:t>
            </w:r>
            <w:proofErr w:type="gram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и самостоятельной работы</w:t>
            </w:r>
          </w:p>
        </w:tc>
        <w:tc>
          <w:tcPr>
            <w:tcW w:w="2747" w:type="dxa"/>
          </w:tcPr>
          <w:p w14:paraId="3A392095" w14:textId="77777777" w:rsidR="00076ADD" w:rsidRPr="00665A11" w:rsidRDefault="00076ADD" w:rsidP="00076ADD">
            <w:pPr>
              <w:ind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10 компьютеров на базе Intel Celeron 1,8 ГГц, 0,99 Гб ОЗУ с подключением к сети Интернет, комплект лицензионного программного обеспечения</w:t>
            </w:r>
          </w:p>
          <w:p w14:paraId="3CA3CC78" w14:textId="77777777" w:rsidR="00076ADD" w:rsidRPr="00665A11" w:rsidRDefault="00076ADD" w:rsidP="00076ADD">
            <w:pPr>
              <w:ind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Оснащение лаборатории: </w:t>
            </w:r>
          </w:p>
          <w:p w14:paraId="72E7F759" w14:textId="77777777" w:rsidR="00076ADD" w:rsidRPr="00665A11" w:rsidRDefault="00076ADD" w:rsidP="00076ADD">
            <w:pPr>
              <w:ind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Активациометр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АЦ-6</w:t>
            </w:r>
          </w:p>
          <w:p w14:paraId="480916C7" w14:textId="77777777" w:rsidR="00076ADD" w:rsidRPr="00665A11" w:rsidRDefault="00076ADD" w:rsidP="00076ADD">
            <w:pPr>
              <w:tabs>
                <w:tab w:val="left" w:pos="176"/>
              </w:tabs>
              <w:ind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-Методические материалы (кабинетные варианты психодиагностических методик):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Фрустрационный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тест С. Розенцвейга; 16-факторный опросник Р.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Кеттелла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; СМОЛ; САН; Опросник структуры темперамента; Опросник уровня личностной тревожности Тейлора; САМОАЛ; МИС; Тест структуры интеллекта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Амтхауэра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; Прогрессивные матрицы Равенна; АСТУР; ГИТ; МЭДИС; Цветовой тест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Люшера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; Методика предельных смыслов; СЖО; ММИЛ; Пятифакторная модель личности; УСК; ТЮФ;  ОФДСИ;  тесты для диагностики семьи и ДРО; Тест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Торренса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;  ТЮФ; Тест руки Вагнера.</w:t>
            </w:r>
          </w:p>
          <w:p w14:paraId="1FBBBD77" w14:textId="77777777" w:rsidR="00076ADD" w:rsidRPr="00665A11" w:rsidRDefault="00076ADD" w:rsidP="00076ADD">
            <w:pPr>
              <w:tabs>
                <w:tab w:val="left" w:pos="176"/>
                <w:tab w:val="left" w:pos="318"/>
              </w:tabs>
              <w:ind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- комплект стимульных материалов для нейропсихологической диагностики (Балашова Е. Ю.,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Ковязина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М.С.)</w:t>
            </w:r>
          </w:p>
          <w:p w14:paraId="00604AA9" w14:textId="77777777" w:rsidR="00076ADD" w:rsidRPr="00665A11" w:rsidRDefault="00076ADD" w:rsidP="00076ADD">
            <w:pPr>
              <w:tabs>
                <w:tab w:val="left" w:pos="176"/>
              </w:tabs>
              <w:ind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Комплекс тестов контроля знаний в системе дистанционного обучения do.pskgu.ru (в рамках курса «Фонд оценочных средств по кафедре психологии»)</w:t>
            </w:r>
          </w:p>
          <w:p w14:paraId="091CF35D" w14:textId="77777777" w:rsidR="00076ADD" w:rsidRPr="00665A11" w:rsidRDefault="00076ADD" w:rsidP="00076ADD">
            <w:pPr>
              <w:tabs>
                <w:tab w:val="left" w:pos="176"/>
              </w:tabs>
              <w:ind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36B0F295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3D56FE09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4D5C6780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6CFB773C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61A1B8E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329FD9A6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396D7E96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389E0CB2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2259D817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6BC3B282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4DA4225B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2CC6E416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4D6DC7" w:rsidRPr="00890A3F" w14:paraId="477F5613" w14:textId="77777777" w:rsidTr="006B0F22">
        <w:trPr>
          <w:trHeight w:val="408"/>
        </w:trPr>
        <w:tc>
          <w:tcPr>
            <w:tcW w:w="550" w:type="dxa"/>
          </w:tcPr>
          <w:p w14:paraId="6E9DE237" w14:textId="77777777" w:rsidR="004D6DC7" w:rsidRPr="00665A11" w:rsidRDefault="004D6DC7" w:rsidP="004D6D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0" w:type="dxa"/>
          </w:tcPr>
          <w:p w14:paraId="39FC41C8" w14:textId="77777777" w:rsidR="004D6DC7" w:rsidRPr="00665A11" w:rsidRDefault="004D6DC7" w:rsidP="004D6DC7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Б1.В.05 Педагогика высшей школы</w:t>
            </w:r>
          </w:p>
        </w:tc>
        <w:tc>
          <w:tcPr>
            <w:tcW w:w="3005" w:type="dxa"/>
          </w:tcPr>
          <w:p w14:paraId="1D745B6B" w14:textId="77777777" w:rsidR="004D6DC7" w:rsidRPr="00665A11" w:rsidRDefault="004D6DC7" w:rsidP="004D6DC7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пл. Ленина, д. 2, ауд.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63  -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13E3CF79" w14:textId="77777777" w:rsidR="004D6DC7" w:rsidRPr="00665A11" w:rsidRDefault="004D6DC7" w:rsidP="004D6DC7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259AFFE5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4657AABD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7-zip (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лицензия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GPL)</w:t>
            </w:r>
          </w:p>
          <w:p w14:paraId="2C3DF77E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Mozilla Firefox (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лицензия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14:paraId="604C66A7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Foxit Reader (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ЛИЦЕНЗИОННОЕСОГЛАШЕНИЕ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Foxit Software Incorporated)</w:t>
            </w:r>
          </w:p>
          <w:p w14:paraId="6E0AF240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LibreOffice (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лицензия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LGPL)</w:t>
            </w:r>
          </w:p>
          <w:p w14:paraId="34FC7C6F" w14:textId="77777777" w:rsidR="004D6DC7" w:rsidRPr="00665A11" w:rsidRDefault="004D6DC7" w:rsidP="004D6DC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WinDjView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Reader (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лицензия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GPL)</w:t>
            </w:r>
          </w:p>
        </w:tc>
        <w:tc>
          <w:tcPr>
            <w:tcW w:w="1975" w:type="dxa"/>
          </w:tcPr>
          <w:p w14:paraId="553E797A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58C71E47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69E16547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6F74CAF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58457AAA" w14:textId="77777777" w:rsidR="004D6DC7" w:rsidRPr="00665A11" w:rsidRDefault="004D6DC7" w:rsidP="004D6DC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7C7FA239" w14:textId="77777777" w:rsidR="004D6DC7" w:rsidRPr="00665A11" w:rsidRDefault="004D6DC7" w:rsidP="004D6DC7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076ADD" w:rsidRPr="00890A3F" w14:paraId="3B78A02C" w14:textId="77777777" w:rsidTr="006B0F22">
        <w:trPr>
          <w:trHeight w:val="408"/>
        </w:trPr>
        <w:tc>
          <w:tcPr>
            <w:tcW w:w="550" w:type="dxa"/>
          </w:tcPr>
          <w:p w14:paraId="7B15E9FF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2BEC656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BCB9DE5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</w:t>
            </w:r>
            <w:r w:rsidR="00785FB0">
              <w:rPr>
                <w:rFonts w:ascii="Times New Roman" w:hAnsi="Times New Roman"/>
                <w:sz w:val="20"/>
                <w:szCs w:val="20"/>
              </w:rPr>
              <w:t xml:space="preserve"> ул. Советская, д. 21, ауд. 25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- лаборатория информационных технологий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для  проведения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занятий семинарского типа, самостоятельной работы студентов,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0D752D11" w14:textId="77777777" w:rsidR="00076ADD" w:rsidRPr="00665A11" w:rsidRDefault="00076ADD" w:rsidP="00076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мебель, 10 (Intel i3/4GB/1TB) компьютеров с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подключением к сети Интернет, комплект лицензионного программного обеспечения, учебно-наглядные пособия (в электронном виде)</w:t>
            </w:r>
          </w:p>
        </w:tc>
        <w:tc>
          <w:tcPr>
            <w:tcW w:w="4482" w:type="dxa"/>
          </w:tcPr>
          <w:p w14:paraId="634E949B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58A7D752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GNU) — лицензия на свободное программное обеспечение </w:t>
            </w:r>
          </w:p>
          <w:p w14:paraId="39FC5CE6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184C3EA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7D5CB21C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6829CEA9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26EA1837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7DAFC241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Файловый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архиватор</w:t>
            </w:r>
          </w:p>
          <w:p w14:paraId="5ABC345E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131E4A0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21C85DE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4B489B3F" w14:textId="77777777" w:rsidR="00076ADD" w:rsidRPr="00665A11" w:rsidRDefault="00076ADD" w:rsidP="00076ADD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0E2E5A" w:rsidRPr="00284BD0" w14:paraId="576B8830" w14:textId="77777777" w:rsidTr="006B0F22">
        <w:trPr>
          <w:trHeight w:val="408"/>
        </w:trPr>
        <w:tc>
          <w:tcPr>
            <w:tcW w:w="550" w:type="dxa"/>
          </w:tcPr>
          <w:p w14:paraId="1DA57B1F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0" w:type="dxa"/>
          </w:tcPr>
          <w:p w14:paraId="7071248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.01.01 </w:t>
            </w:r>
            <w:r w:rsidR="00B91B6B" w:rsidRPr="00B91B6B">
              <w:rPr>
                <w:rFonts w:ascii="Times New Roman" w:hAnsi="Times New Roman"/>
                <w:sz w:val="20"/>
                <w:szCs w:val="20"/>
              </w:rPr>
              <w:t>Особенности использования результатов оперативно-розыскной деятельности при выявлении, раскрытии, расследовании преступлений</w:t>
            </w:r>
          </w:p>
        </w:tc>
        <w:tc>
          <w:tcPr>
            <w:tcW w:w="3005" w:type="dxa"/>
          </w:tcPr>
          <w:p w14:paraId="3F927DA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785FB0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71EBFF6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05B317E6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42A88CA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5727A73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746178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4701AB9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2620FBB4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A64EA2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6C78AC9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6C83154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7BD4CDA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2DE2D07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7165549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3BA515FA" w14:textId="77777777" w:rsidTr="006B0F22">
        <w:trPr>
          <w:trHeight w:val="408"/>
        </w:trPr>
        <w:tc>
          <w:tcPr>
            <w:tcW w:w="550" w:type="dxa"/>
          </w:tcPr>
          <w:p w14:paraId="5354772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6CB5BD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784FCEF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3E83E8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 ул. Красноармейская, д.1, ауд. № 80, компьютерный класс – учебная аудитория для проведения сем</w:t>
            </w:r>
            <w:r w:rsidR="00B91B6B">
              <w:rPr>
                <w:rFonts w:ascii="Times New Roman" w:hAnsi="Times New Roman"/>
                <w:sz w:val="20"/>
                <w:szCs w:val="20"/>
              </w:rPr>
              <w:t xml:space="preserve">инарских занятий,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2FB3BBD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1D3A68F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специализированная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64D8E214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6F66151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A4529C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0A60267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25AF4F2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517D9644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9FA808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7A217C0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719F1EB5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069F8C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C79708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9DE2E5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752E8E5D" w14:textId="77777777" w:rsidTr="006B0F22">
        <w:trPr>
          <w:trHeight w:val="408"/>
        </w:trPr>
        <w:tc>
          <w:tcPr>
            <w:tcW w:w="550" w:type="dxa"/>
          </w:tcPr>
          <w:p w14:paraId="4748E525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0" w:type="dxa"/>
          </w:tcPr>
          <w:p w14:paraId="528BA7A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.01.02 </w:t>
            </w:r>
            <w:r w:rsidR="00B91B6B" w:rsidRPr="00B91B6B">
              <w:rPr>
                <w:rFonts w:ascii="Times New Roman" w:hAnsi="Times New Roman"/>
                <w:sz w:val="20"/>
                <w:szCs w:val="20"/>
              </w:rPr>
              <w:t>Судебная экспертиза в уголовном судопроизводстве</w:t>
            </w:r>
          </w:p>
        </w:tc>
        <w:tc>
          <w:tcPr>
            <w:tcW w:w="3005" w:type="dxa"/>
          </w:tcPr>
          <w:p w14:paraId="52ABFBD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785FB0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2AE8AA0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3AD01A0D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5C84251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548F97F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3C5591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64F86F78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29D948C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0FCAC42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70D2EFC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6746155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6AE69B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6C1ACF5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B916DCF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B6B" w:rsidRPr="00284BD0" w14:paraId="17C4B88D" w14:textId="77777777" w:rsidTr="006B0F22">
        <w:trPr>
          <w:trHeight w:val="408"/>
        </w:trPr>
        <w:tc>
          <w:tcPr>
            <w:tcW w:w="550" w:type="dxa"/>
          </w:tcPr>
          <w:p w14:paraId="161882C5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55D7225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F0C039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</w:t>
            </w:r>
            <w:r w:rsidRPr="00345E36">
              <w:rPr>
                <w:rFonts w:ascii="Times New Roman" w:hAnsi="Times New Roman"/>
                <w:b/>
                <w:sz w:val="20"/>
                <w:szCs w:val="20"/>
              </w:rPr>
              <w:t xml:space="preserve">128 – </w:t>
            </w:r>
            <w:r w:rsidRPr="00345E36">
              <w:rPr>
                <w:rFonts w:ascii="Times New Roman" w:hAnsi="Times New Roman"/>
                <w:sz w:val="20"/>
                <w:szCs w:val="20"/>
              </w:rPr>
              <w:t xml:space="preserve">специализированная аудитория, оборудованная для проведения занятий по криминалистике.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инарских занятий,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консультаций, текущего контроля и промежуточной аттестации, самостоятельной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2747" w:type="dxa"/>
          </w:tcPr>
          <w:p w14:paraId="2B0B08D3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Классная доска,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615E5061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7A3E8F3F" w14:textId="77777777" w:rsidR="00B91B6B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Наименование:</w:t>
            </w:r>
          </w:p>
          <w:p w14:paraId="4D0A674F" w14:textId="77777777" w:rsidR="00B91B6B" w:rsidRPr="00084914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91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OLP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Legalization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Проекты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26.12.2017)</w:t>
            </w:r>
          </w:p>
          <w:p w14:paraId="232A329E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24E4A6F9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72E6748C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E1213C0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5. Mozilla Firefox (Лицензия MOZILLA PUBLIC LICENSE) — лицензия на свободное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</w:t>
            </w:r>
          </w:p>
          <w:p w14:paraId="668C6E03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4654AF2" w14:textId="77777777" w:rsidR="00B91B6B" w:rsidRPr="00906A16" w:rsidRDefault="00B91B6B" w:rsidP="00B91B6B"/>
        </w:tc>
        <w:tc>
          <w:tcPr>
            <w:tcW w:w="1975" w:type="dxa"/>
          </w:tcPr>
          <w:p w14:paraId="2CF9084C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Назначение:</w:t>
            </w:r>
          </w:p>
          <w:p w14:paraId="68C0120A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2B80FFF2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0EE7B97D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6AC3AA54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6F6A4203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5A7363B3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2E5A" w:rsidRPr="00284BD0" w14:paraId="0AC1DC3A" w14:textId="77777777" w:rsidTr="006B0F22">
        <w:trPr>
          <w:trHeight w:val="842"/>
        </w:trPr>
        <w:tc>
          <w:tcPr>
            <w:tcW w:w="550" w:type="dxa"/>
          </w:tcPr>
          <w:p w14:paraId="70E8A9A0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20" w:type="dxa"/>
          </w:tcPr>
          <w:p w14:paraId="28C0460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.02.01 </w:t>
            </w:r>
            <w:r w:rsidR="00B91B6B" w:rsidRPr="00B91B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специальных знаний в уголовном судопроизводстве</w:t>
            </w:r>
          </w:p>
        </w:tc>
        <w:tc>
          <w:tcPr>
            <w:tcW w:w="3005" w:type="dxa"/>
          </w:tcPr>
          <w:p w14:paraId="734A56F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785FB0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05F77AA8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02293D9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032CE3C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6C2A66C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31B53D2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10F7A5D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07A0C939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3E544D1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431DA2A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62F69958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29659E4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3A761DC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60612B2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016AA092" w14:textId="77777777" w:rsidTr="006B0F22">
        <w:trPr>
          <w:trHeight w:val="842"/>
        </w:trPr>
        <w:tc>
          <w:tcPr>
            <w:tcW w:w="550" w:type="dxa"/>
          </w:tcPr>
          <w:p w14:paraId="4A2A5B1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5F62A4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FC1796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80, компьютерный класс – учебная аудитория для проведения семинарских занятий,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демонстрации  учебно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-наглядных материалов в электронном виде, организации доступа к ЭИОС университета, ЭБС и базам данных,  групповых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1C5A5AED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515F0406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452A306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7E907BB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07E63B0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6741E0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4FB147F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5F21A80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2937758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4FA467E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7131E02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21721C7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31BA5C9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57EED8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51763479" w14:textId="77777777" w:rsidTr="006B0F22">
        <w:trPr>
          <w:trHeight w:val="408"/>
        </w:trPr>
        <w:tc>
          <w:tcPr>
            <w:tcW w:w="550" w:type="dxa"/>
          </w:tcPr>
          <w:p w14:paraId="729EBCA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20" w:type="dxa"/>
          </w:tcPr>
          <w:p w14:paraId="4EB94F87" w14:textId="77777777" w:rsidR="000E2E5A" w:rsidRPr="00665A11" w:rsidRDefault="000E2E5A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.02.02 </w:t>
            </w:r>
            <w:r w:rsidR="00B91B6B" w:rsidRPr="00B91B6B">
              <w:rPr>
                <w:rFonts w:ascii="Times New Roman" w:hAnsi="Times New Roman"/>
                <w:sz w:val="20"/>
                <w:szCs w:val="20"/>
              </w:rPr>
              <w:t>Криминалистическое обеспечение и оперативно-розыскные методы в раскрытии преступлений коррупционной направленности</w:t>
            </w:r>
          </w:p>
        </w:tc>
        <w:tc>
          <w:tcPr>
            <w:tcW w:w="3005" w:type="dxa"/>
          </w:tcPr>
          <w:p w14:paraId="362CDE3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Красноармейская, д. 1, ауд. № </w:t>
            </w:r>
            <w:r w:rsidR="00B91B6B">
              <w:rPr>
                <w:rFonts w:ascii="Times New Roman" w:hAnsi="Times New Roman"/>
                <w:sz w:val="20"/>
                <w:szCs w:val="20"/>
              </w:rPr>
              <w:t>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7255943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58249AB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0F510F8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3CD000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5A87453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12782B8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272B7367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48F6EC3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43D0E3D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3FC2154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13B76B5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E9E7A1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0BEC41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B6B" w:rsidRPr="00E45BC7" w14:paraId="5D78893F" w14:textId="77777777" w:rsidTr="006B0F22">
        <w:trPr>
          <w:trHeight w:val="408"/>
        </w:trPr>
        <w:tc>
          <w:tcPr>
            <w:tcW w:w="550" w:type="dxa"/>
          </w:tcPr>
          <w:p w14:paraId="3EC7D8AE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3D05312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A0F946F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</w:t>
            </w:r>
            <w:r w:rsidRPr="00345E36">
              <w:rPr>
                <w:rFonts w:ascii="Times New Roman" w:hAnsi="Times New Roman"/>
                <w:b/>
                <w:sz w:val="20"/>
                <w:szCs w:val="20"/>
              </w:rPr>
              <w:t xml:space="preserve">128 – </w:t>
            </w:r>
            <w:r w:rsidRPr="00345E36">
              <w:rPr>
                <w:rFonts w:ascii="Times New Roman" w:hAnsi="Times New Roman"/>
                <w:sz w:val="20"/>
                <w:szCs w:val="20"/>
              </w:rPr>
              <w:t xml:space="preserve">специализированная аудитория, оборудованная для проведения занятий по криминалистике.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инарских занятий,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02BE3753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Классная доска,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565D2C30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4F7520C1" w14:textId="77777777" w:rsidR="00B91B6B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Наименование:</w:t>
            </w:r>
          </w:p>
          <w:p w14:paraId="5B766B7F" w14:textId="77777777" w:rsidR="00B91B6B" w:rsidRPr="00084914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91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OLP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Legalization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Проекты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26.12.2017)</w:t>
            </w:r>
          </w:p>
          <w:p w14:paraId="6906C9BD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4476595C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0B4F0860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7200F834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2A3EDEF9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8FCC881" w14:textId="77777777" w:rsidR="00B91B6B" w:rsidRPr="00906A16" w:rsidRDefault="00B91B6B" w:rsidP="00B91B6B"/>
        </w:tc>
        <w:tc>
          <w:tcPr>
            <w:tcW w:w="1975" w:type="dxa"/>
          </w:tcPr>
          <w:p w14:paraId="24A4D2BC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Назначение:</w:t>
            </w:r>
          </w:p>
          <w:p w14:paraId="62352FEA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2D7C1800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0CB1725F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E7D6D19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CCF0F9A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2E9677A4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85FB0" w:rsidRPr="00E45BC7" w14:paraId="0311C60C" w14:textId="77777777" w:rsidTr="006B0F22">
        <w:trPr>
          <w:trHeight w:val="408"/>
        </w:trPr>
        <w:tc>
          <w:tcPr>
            <w:tcW w:w="550" w:type="dxa"/>
          </w:tcPr>
          <w:p w14:paraId="74361857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5A50B55E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.0</w:t>
            </w:r>
            <w:r w:rsidRPr="00785FB0">
              <w:rPr>
                <w:rFonts w:ascii="Times New Roman" w:hAnsi="Times New Roman"/>
                <w:sz w:val="20"/>
                <w:szCs w:val="20"/>
              </w:rPr>
              <w:t>3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.0</w:t>
            </w:r>
            <w:r w:rsidRPr="00785FB0">
              <w:rPr>
                <w:rFonts w:ascii="Times New Roman" w:hAnsi="Times New Roman"/>
                <w:sz w:val="20"/>
                <w:szCs w:val="20"/>
              </w:rPr>
              <w:t>1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1B6B" w:rsidRPr="00B91B6B">
              <w:rPr>
                <w:rFonts w:ascii="Times New Roman" w:hAnsi="Times New Roman"/>
                <w:sz w:val="20"/>
                <w:szCs w:val="20"/>
              </w:rPr>
              <w:t xml:space="preserve">Использование криминалистических </w:t>
            </w:r>
            <w:r w:rsidR="00B91B6B" w:rsidRPr="00B91B6B">
              <w:rPr>
                <w:rFonts w:ascii="Times New Roman" w:hAnsi="Times New Roman"/>
                <w:sz w:val="20"/>
                <w:szCs w:val="20"/>
              </w:rPr>
              <w:lastRenderedPageBreak/>
              <w:t>средств и методов в уголовном судопроизводстве</w:t>
            </w:r>
          </w:p>
        </w:tc>
        <w:tc>
          <w:tcPr>
            <w:tcW w:w="3005" w:type="dxa"/>
          </w:tcPr>
          <w:p w14:paraId="654AC96A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Псков, Красноармейская, д. 1, ауд. № 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011DC16D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мебель, демонстрационное оборудование: мобильное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6D9224DF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26.12.2017)</w:t>
            </w:r>
          </w:p>
          <w:p w14:paraId="1A9D7AA6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2676E615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3A657AD0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62254677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4B0D3951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55CBC74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61B69AC9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Файловый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архиватор</w:t>
            </w:r>
          </w:p>
          <w:p w14:paraId="355CF965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4AD87281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6CAD9E65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BA2793B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B6B" w:rsidRPr="00E45BC7" w14:paraId="41D2D7C9" w14:textId="77777777" w:rsidTr="006B0F22">
        <w:trPr>
          <w:trHeight w:val="408"/>
        </w:trPr>
        <w:tc>
          <w:tcPr>
            <w:tcW w:w="550" w:type="dxa"/>
          </w:tcPr>
          <w:p w14:paraId="5BE76644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74B297A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98317F1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</w:t>
            </w:r>
            <w:r w:rsidRPr="00345E36">
              <w:rPr>
                <w:rFonts w:ascii="Times New Roman" w:hAnsi="Times New Roman"/>
                <w:b/>
                <w:sz w:val="20"/>
                <w:szCs w:val="20"/>
              </w:rPr>
              <w:t xml:space="preserve">128 – </w:t>
            </w:r>
            <w:r w:rsidRPr="00345E36">
              <w:rPr>
                <w:rFonts w:ascii="Times New Roman" w:hAnsi="Times New Roman"/>
                <w:sz w:val="20"/>
                <w:szCs w:val="20"/>
              </w:rPr>
              <w:t xml:space="preserve">специализированная аудитория, оборудованная для проведения занятий по криминалистике.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инарских занятий,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353A6499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Классная доска,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1C3218BA" w14:textId="77777777" w:rsidR="00B91B6B" w:rsidRPr="00665A11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48EB5490" w14:textId="77777777" w:rsidR="00B91B6B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Наименование:</w:t>
            </w:r>
          </w:p>
          <w:p w14:paraId="0717EC9C" w14:textId="77777777" w:rsidR="00B91B6B" w:rsidRPr="00084914" w:rsidRDefault="00B91B6B" w:rsidP="00B91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91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OLP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Legalization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</w:t>
            </w:r>
            <w:proofErr w:type="spellEnd"/>
            <w:r w:rsidRPr="00084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Проекты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84914">
              <w:rPr>
                <w:rFonts w:ascii="Times New Roman" w:hAnsi="Times New Roman"/>
                <w:sz w:val="20"/>
                <w:szCs w:val="20"/>
              </w:rPr>
              <w:t xml:space="preserve"> 26.12.2017)</w:t>
            </w:r>
          </w:p>
          <w:p w14:paraId="3BDCDD69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2326DC97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4E93F5C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2330703C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144E7009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02CD2A0" w14:textId="77777777" w:rsidR="00B91B6B" w:rsidRPr="00906A16" w:rsidRDefault="00B91B6B" w:rsidP="00B91B6B"/>
        </w:tc>
        <w:tc>
          <w:tcPr>
            <w:tcW w:w="1975" w:type="dxa"/>
          </w:tcPr>
          <w:p w14:paraId="7299174B" w14:textId="77777777" w:rsidR="00B91B6B" w:rsidRDefault="00B91B6B" w:rsidP="00B91B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Назначение:</w:t>
            </w:r>
          </w:p>
          <w:p w14:paraId="761F89E9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32FA9E9D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53A3C753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4D229045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42058E18" w14:textId="77777777" w:rsidR="00B91B6B" w:rsidRPr="00665A11" w:rsidRDefault="00B91B6B" w:rsidP="00B91B6B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6A28FF31" w14:textId="77777777" w:rsidR="00B91B6B" w:rsidRPr="00665A11" w:rsidRDefault="00B91B6B" w:rsidP="00B91B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85FB0" w:rsidRPr="00E45BC7" w14:paraId="591E2076" w14:textId="77777777" w:rsidTr="006B0F22">
        <w:trPr>
          <w:trHeight w:val="408"/>
        </w:trPr>
        <w:tc>
          <w:tcPr>
            <w:tcW w:w="550" w:type="dxa"/>
          </w:tcPr>
          <w:p w14:paraId="50AD23D1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1D43F50D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.0</w:t>
            </w:r>
            <w:r w:rsidRPr="00785FB0">
              <w:rPr>
                <w:rFonts w:ascii="Times New Roman" w:hAnsi="Times New Roman"/>
                <w:sz w:val="20"/>
                <w:szCs w:val="20"/>
              </w:rPr>
              <w:t>3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.0</w:t>
            </w:r>
            <w:r w:rsidRPr="00785FB0">
              <w:rPr>
                <w:rFonts w:ascii="Times New Roman" w:hAnsi="Times New Roman"/>
                <w:sz w:val="20"/>
                <w:szCs w:val="20"/>
              </w:rPr>
              <w:t>1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1B6B" w:rsidRPr="00B91B6B">
              <w:rPr>
                <w:rFonts w:ascii="Times New Roman" w:hAnsi="Times New Roman"/>
                <w:sz w:val="20"/>
                <w:szCs w:val="20"/>
              </w:rPr>
              <w:t>Оперативно-розыскные мероприятия: виды, основания, условия и порядок проведения</w:t>
            </w:r>
          </w:p>
        </w:tc>
        <w:tc>
          <w:tcPr>
            <w:tcW w:w="3005" w:type="dxa"/>
          </w:tcPr>
          <w:p w14:paraId="531CAB52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Красноармейская, д. 1, ауд. № 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проведения занятий лекционного типа, занятий семинарского типа, групповых и индивидуальных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0DE53A17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2DF23AE8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40CA92C0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</w:p>
          <w:p w14:paraId="366C99A1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7F4E9312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46D14BA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67C0C85C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69D35260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6B0C2EB9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4D696718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3. Программа для просмотра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</w:t>
            </w:r>
          </w:p>
          <w:p w14:paraId="5FA4CF2C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50ACA173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09BAAA26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5FB0" w:rsidRPr="00E45BC7" w14:paraId="2F004B55" w14:textId="77777777" w:rsidTr="006B0F22">
        <w:trPr>
          <w:trHeight w:val="408"/>
        </w:trPr>
        <w:tc>
          <w:tcPr>
            <w:tcW w:w="550" w:type="dxa"/>
          </w:tcPr>
          <w:p w14:paraId="73D03298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531E85C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6ABBDB5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80, компьютерный класс – учебная аудитория для проведения семинарских занятий,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демонстрации  учебно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-наглядных материалов в электронном виде, организации доступа к ЭИОС университета, ЭБС и базам данных,  групповых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759989A4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1E423DF5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6E4FB0B3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023AB4EC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213B78CF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01966416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18A6408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352C37B0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7C61236D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3598FEE7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4977AE2C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F61A80D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3078BAF0" w14:textId="77777777" w:rsidR="00785FB0" w:rsidRPr="00665A11" w:rsidRDefault="00785FB0" w:rsidP="00785FB0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2A85637" w14:textId="77777777" w:rsidR="00785FB0" w:rsidRPr="00665A11" w:rsidRDefault="00785FB0" w:rsidP="00785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3FBA698C" w14:textId="77777777" w:rsidTr="006B0F22">
        <w:trPr>
          <w:trHeight w:val="408"/>
        </w:trPr>
        <w:tc>
          <w:tcPr>
            <w:tcW w:w="550" w:type="dxa"/>
          </w:tcPr>
          <w:p w14:paraId="3956BD11" w14:textId="77777777" w:rsidR="000E2E5A" w:rsidRPr="00665A11" w:rsidRDefault="009A6210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0E2E5A"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4FA01010" w14:textId="77777777" w:rsidR="000E2E5A" w:rsidRPr="00665A11" w:rsidRDefault="000E2E5A" w:rsidP="000E2E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Б2.В.01(П) </w:t>
            </w:r>
          </w:p>
          <w:p w14:paraId="4A951C5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3005" w:type="dxa"/>
          </w:tcPr>
          <w:p w14:paraId="556C157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 Красноармейская, д. 1, ауд. № 83 – уче</w:t>
            </w:r>
            <w:r w:rsidR="00B91B6B">
              <w:rPr>
                <w:rFonts w:ascii="Times New Roman" w:hAnsi="Times New Roman"/>
                <w:sz w:val="20"/>
                <w:szCs w:val="20"/>
              </w:rPr>
              <w:t>бная аудитория для демонстрации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учебно-наглядных материалов в электронном виде, организации доступа к ЭИОС университета, ЭБС и базам данных.</w:t>
            </w:r>
          </w:p>
        </w:tc>
        <w:tc>
          <w:tcPr>
            <w:tcW w:w="2747" w:type="dxa"/>
          </w:tcPr>
          <w:p w14:paraId="2E810985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2756F422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4DE0746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6DE41C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078F19A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свободное программное обеспечение</w:t>
            </w:r>
          </w:p>
          <w:p w14:paraId="17D8271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5A613849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EB91D9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7EAFFD5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4097FA1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2162BA7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6399680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0F3A040F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0B49AFED" w14:textId="77777777" w:rsidTr="006B0F22">
        <w:trPr>
          <w:trHeight w:val="408"/>
        </w:trPr>
        <w:tc>
          <w:tcPr>
            <w:tcW w:w="550" w:type="dxa"/>
          </w:tcPr>
          <w:p w14:paraId="6D6FFF3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C9FD020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A005D5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80, компьютерный класс – учебная аудитория для проведения семинарских занятий,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демонстрации  учебно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-наглядных материалов в электронном виде, организации доступа к ЭИОС университета, ЭБС и базам данных,  групповых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1B09232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4897500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6FE554AF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4BEEB65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1FD6B9C5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0BA185F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4E9C646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60C505A1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0175EA8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23B1F16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7C86485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46923418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1E54FF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05398901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15B9F3BF" w14:textId="77777777" w:rsidTr="006B0F22">
        <w:trPr>
          <w:trHeight w:val="408"/>
        </w:trPr>
        <w:tc>
          <w:tcPr>
            <w:tcW w:w="550" w:type="dxa"/>
          </w:tcPr>
          <w:p w14:paraId="24EED24B" w14:textId="77777777" w:rsidR="000E2E5A" w:rsidRPr="00665A11" w:rsidRDefault="000E2E5A" w:rsidP="009A62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</w:t>
            </w:r>
            <w:r w:rsidR="009A62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79064DC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Б2.В.02(П) </w:t>
            </w:r>
          </w:p>
          <w:p w14:paraId="01E1BC0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3005" w:type="dxa"/>
          </w:tcPr>
          <w:p w14:paraId="4BF74D5B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785FB0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</w:t>
            </w:r>
            <w:r w:rsidR="00B91B6B">
              <w:rPr>
                <w:rFonts w:ascii="Times New Roman" w:hAnsi="Times New Roman"/>
                <w:sz w:val="20"/>
                <w:szCs w:val="20"/>
              </w:rPr>
              <w:t xml:space="preserve"> аудитория для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учебно-наглядных материалов в электронном виде, организации доступа к ЭИОС университета, ЭБС и базам данных.</w:t>
            </w:r>
          </w:p>
        </w:tc>
        <w:tc>
          <w:tcPr>
            <w:tcW w:w="2747" w:type="dxa"/>
          </w:tcPr>
          <w:p w14:paraId="695F7CB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0F407577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36E708C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5849B7F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1F23D64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3CE111B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2170F60B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059BBAB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4256091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79A6B92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C1AD1B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BEAF46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7FAFC8D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2309A7E7" w14:textId="77777777" w:rsidTr="006B0F22">
        <w:trPr>
          <w:trHeight w:val="3450"/>
        </w:trPr>
        <w:tc>
          <w:tcPr>
            <w:tcW w:w="550" w:type="dxa"/>
          </w:tcPr>
          <w:p w14:paraId="19C8AD0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2A363D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3A6868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ул. Красноармейская, д.1, ауд. № 80, компьютерный класс – учебная аудитория для проведения семинарских занятий,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демонстрации  учебно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-наглядных материалов в электронном виде, организации доступа к ЭИОС университета, ЭБС и базам данных,  групповых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08C418D4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65F9359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24899AA7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4DFEC65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420CEBD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04C0CCA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7378274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63882F0D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</w:t>
            </w:r>
            <w:r w:rsidR="00665A11" w:rsidRPr="00665A11">
              <w:rPr>
                <w:rFonts w:ascii="Times New Roman" w:hAnsi="Times New Roman"/>
                <w:sz w:val="20"/>
                <w:szCs w:val="20"/>
              </w:rPr>
              <w:t xml:space="preserve"> 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7A81F89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672A7DC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64288C6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29FBD24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4527C08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110F81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A11" w:rsidRPr="00284BD0" w14:paraId="47FB48FC" w14:textId="77777777" w:rsidTr="006B0F22">
        <w:trPr>
          <w:trHeight w:val="675"/>
        </w:trPr>
        <w:tc>
          <w:tcPr>
            <w:tcW w:w="550" w:type="dxa"/>
          </w:tcPr>
          <w:p w14:paraId="447B08D5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3F0EAAE5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0BEF307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пл. Ленина, д. 2,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. 46 а - электронный читальный зал библиотеки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для организации доступа к ЭИОС университета,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НЭБ,  ЭБС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базам данных, самостоятельной работы.</w:t>
            </w:r>
          </w:p>
        </w:tc>
        <w:tc>
          <w:tcPr>
            <w:tcW w:w="2747" w:type="dxa"/>
          </w:tcPr>
          <w:p w14:paraId="287E133C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4 персональных компьютера с подключением к сети Интернет, 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07B4A769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38872CFA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4D557C0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77942DEC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AB2BA63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05A520FD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2AEF4627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38632182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4E093BD0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53486E42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1CBAAFB2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40F311B6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AA3DE9" w14:paraId="7EDD80FC" w14:textId="77777777" w:rsidTr="006B0F22">
        <w:trPr>
          <w:trHeight w:val="408"/>
        </w:trPr>
        <w:tc>
          <w:tcPr>
            <w:tcW w:w="550" w:type="dxa"/>
          </w:tcPr>
          <w:p w14:paraId="0E2BCB89" w14:textId="77777777" w:rsidR="000E2E5A" w:rsidRPr="00665A11" w:rsidRDefault="000E2E5A" w:rsidP="009A62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</w:t>
            </w:r>
            <w:r w:rsidR="009A621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412BEE08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Б3.В.01(Н) </w:t>
            </w:r>
          </w:p>
          <w:p w14:paraId="4D5789A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Научно-исследовательская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и 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3005" w:type="dxa"/>
          </w:tcPr>
          <w:p w14:paraId="32481F2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Псков, ул. Красноармейская, д.1, ауд. № 80, компьютерный класс – учебная аудитория для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проведения семинарских занятий,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демонстрации  учебно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-наглядных материалов в электронном виде, организации доступа к ЭИОС университета, ЭБС и базам данных,  групповых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13E045C8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 персональных компьютеров с подключением к сети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1DE1D3FD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7B8E4B9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26.12.2017)</w:t>
            </w:r>
          </w:p>
          <w:p w14:paraId="1CF64F3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304A0B4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39EBCB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1BBB8FB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0585B016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74C0E37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26E3B4F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Файловый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архиватор</w:t>
            </w:r>
          </w:p>
          <w:p w14:paraId="08A1FBB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4943483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3537506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614967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AA3DE9" w14:paraId="026BEDE4" w14:textId="77777777" w:rsidTr="006B0F22">
        <w:trPr>
          <w:trHeight w:val="2895"/>
        </w:trPr>
        <w:tc>
          <w:tcPr>
            <w:tcW w:w="550" w:type="dxa"/>
            <w:vMerge w:val="restart"/>
          </w:tcPr>
          <w:p w14:paraId="12AA4C5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A407FB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76FCFC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 Красноармейская, д. 1, ауд. № 83 – учеб</w:t>
            </w:r>
            <w:r w:rsidR="00B91B6B">
              <w:rPr>
                <w:rFonts w:ascii="Times New Roman" w:hAnsi="Times New Roman"/>
                <w:sz w:val="20"/>
                <w:szCs w:val="20"/>
              </w:rPr>
              <w:t xml:space="preserve">ная аудитория для демонстрации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учебно-наглядных материалов в электронном виде, организации доступа к ЭИОС университета, ЭБС и базам данных.</w:t>
            </w:r>
          </w:p>
        </w:tc>
        <w:tc>
          <w:tcPr>
            <w:tcW w:w="2747" w:type="dxa"/>
          </w:tcPr>
          <w:p w14:paraId="6783697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37713E4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LICENSE) — лицензия на свободное программное обеспечение</w:t>
            </w:r>
          </w:p>
          <w:p w14:paraId="0E6F6ABD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635E7D9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3B042A9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29E3F4C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29320FB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0090E93F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250D799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26B" w:rsidRPr="00AA3DE9" w14:paraId="1CAECA7C" w14:textId="77777777" w:rsidTr="006B0F22">
        <w:trPr>
          <w:trHeight w:val="1230"/>
        </w:trPr>
        <w:tc>
          <w:tcPr>
            <w:tcW w:w="550" w:type="dxa"/>
            <w:vMerge/>
          </w:tcPr>
          <w:p w14:paraId="0191F296" w14:textId="77777777" w:rsidR="00CB426B" w:rsidRPr="00665A11" w:rsidRDefault="00CB426B" w:rsidP="00CB4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7142528" w14:textId="77777777" w:rsidR="00CB426B" w:rsidRPr="00665A11" w:rsidRDefault="00CB426B" w:rsidP="00CB4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AE25701" w14:textId="77777777" w:rsidR="00CB426B" w:rsidRPr="00665A11" w:rsidRDefault="00CB426B" w:rsidP="00CB4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пл. Ленина, д. 2,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. 46 а - электронный читальный зал библиотеки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для организации доступа к ЭИОС университета,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НЭБ,  ЭБС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базам данных, самостоятельной работы.</w:t>
            </w:r>
          </w:p>
        </w:tc>
        <w:tc>
          <w:tcPr>
            <w:tcW w:w="2747" w:type="dxa"/>
          </w:tcPr>
          <w:p w14:paraId="1830822E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665A11" w:rsidRPr="00665A11">
              <w:rPr>
                <w:rFonts w:ascii="Times New Roman" w:hAnsi="Times New Roman"/>
                <w:sz w:val="20"/>
                <w:szCs w:val="20"/>
              </w:rPr>
              <w:t xml:space="preserve">персональных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компьютера с подключением к сети Интернет, 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17FED6C3" w14:textId="77777777" w:rsidR="00CB426B" w:rsidRPr="00665A11" w:rsidRDefault="00CB426B" w:rsidP="00CB426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2681A539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56AC3FE4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91BF2E8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30428965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5. Mozilla Firefox (Лицензия MOZILLA PUBLIC LICENSE) — лицензия на свободное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</w:t>
            </w:r>
          </w:p>
          <w:p w14:paraId="039DBCBD" w14:textId="77777777" w:rsidR="00CB426B" w:rsidRPr="00665A11" w:rsidRDefault="00CB426B" w:rsidP="00CB4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55E585B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1F706FA8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37783648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19C72F1E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096745E7" w14:textId="77777777" w:rsidR="00CB426B" w:rsidRPr="00665A11" w:rsidRDefault="00CB426B" w:rsidP="00CB426B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9F164A4" w14:textId="77777777" w:rsidR="00CB426B" w:rsidRPr="00665A11" w:rsidRDefault="00CB426B" w:rsidP="00CB4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7907E674" w14:textId="77777777" w:rsidTr="006B0F22">
        <w:trPr>
          <w:trHeight w:val="408"/>
        </w:trPr>
        <w:tc>
          <w:tcPr>
            <w:tcW w:w="550" w:type="dxa"/>
          </w:tcPr>
          <w:p w14:paraId="789AC7E4" w14:textId="77777777" w:rsidR="000E2E5A" w:rsidRPr="00665A11" w:rsidRDefault="000E2E5A" w:rsidP="009A62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</w:t>
            </w:r>
            <w:r w:rsidR="009A621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64F375A7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Б4.Б.01(Г) Подготовка к сдаче и сдача государственного экзамена</w:t>
            </w:r>
          </w:p>
        </w:tc>
        <w:tc>
          <w:tcPr>
            <w:tcW w:w="3005" w:type="dxa"/>
          </w:tcPr>
          <w:p w14:paraId="6AF5835F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C326D5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</w:t>
            </w:r>
            <w:r w:rsidR="00B91B6B">
              <w:rPr>
                <w:rFonts w:ascii="Times New Roman" w:hAnsi="Times New Roman"/>
                <w:sz w:val="20"/>
                <w:szCs w:val="20"/>
              </w:rPr>
              <w:t>бная аудитория для демонстрации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учебно-наглядных материалов в электронном виде, организации доступа к ЭИОС университета, ЭБС и базам данных.</w:t>
            </w:r>
          </w:p>
        </w:tc>
        <w:tc>
          <w:tcPr>
            <w:tcW w:w="2747" w:type="dxa"/>
          </w:tcPr>
          <w:p w14:paraId="67BDCF7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77CC0CAC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6A0F0E8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5EAD4E8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39AB343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77FEF64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0B3AC289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6845B2D8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54EB07B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579321D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4285F758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286EB45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3A08A75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E45BC7" w14:paraId="3D1B7932" w14:textId="77777777" w:rsidTr="006B0F22">
        <w:trPr>
          <w:trHeight w:val="408"/>
        </w:trPr>
        <w:tc>
          <w:tcPr>
            <w:tcW w:w="550" w:type="dxa"/>
          </w:tcPr>
          <w:p w14:paraId="3F20DF09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B192F83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040AD3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 ул. Красноармейская, д.1, ауд. № 80, компьютерный класс – учебная аудитория для проведения се</w:t>
            </w:r>
            <w:r w:rsidR="00B91B6B">
              <w:rPr>
                <w:rFonts w:ascii="Times New Roman" w:hAnsi="Times New Roman"/>
                <w:sz w:val="20"/>
                <w:szCs w:val="20"/>
              </w:rPr>
              <w:t>минарских занятий, демонстрации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учебно-наглядных материалов в электронном виде, организации доступа к ЭИОС университета, ЭБС и базам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данных,  групповых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и индивидуальных консультаций, текущего контроля и промежуточной аттестации, самостоятельной работы.</w:t>
            </w:r>
          </w:p>
        </w:tc>
        <w:tc>
          <w:tcPr>
            <w:tcW w:w="2747" w:type="dxa"/>
          </w:tcPr>
          <w:p w14:paraId="0C424EA2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66CF580B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3B718AD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0DE93D9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47EBB22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381D564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5883EE2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5853705B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140A436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68C79E6D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4D15B2A9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5473C8E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8EFE32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5EAD5DE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284BD0" w14:paraId="47407336" w14:textId="77777777" w:rsidTr="006B0F22">
        <w:trPr>
          <w:trHeight w:val="2404"/>
        </w:trPr>
        <w:tc>
          <w:tcPr>
            <w:tcW w:w="550" w:type="dxa"/>
          </w:tcPr>
          <w:p w14:paraId="62053AF2" w14:textId="77777777" w:rsidR="000E2E5A" w:rsidRPr="00665A11" w:rsidRDefault="009A6210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0E2E5A"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7DB33033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Б4.Б.02(Д)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3005" w:type="dxa"/>
          </w:tcPr>
          <w:p w14:paraId="5E4D1002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</w:t>
            </w:r>
            <w:r w:rsidR="00C326D5">
              <w:rPr>
                <w:rFonts w:ascii="Times New Roman" w:hAnsi="Times New Roman"/>
                <w:sz w:val="20"/>
                <w:szCs w:val="20"/>
              </w:rPr>
              <w:t>Красноармейская, д. 1, ауд. № 84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учебная аудитория для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демонстрации  учебно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-наглядных материалов в электронном виде, организации доступа к ЭИОС университета, ЭБС и базам данных.</w:t>
            </w:r>
          </w:p>
        </w:tc>
        <w:tc>
          <w:tcPr>
            <w:tcW w:w="2747" w:type="dxa"/>
          </w:tcPr>
          <w:p w14:paraId="4D6C03C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оборудование,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2101349077],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43D8D396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7039FE7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7BE4781E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06E1030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13DB4DB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374FE776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  <w:p w14:paraId="0F6F72A9" w14:textId="77777777" w:rsidR="00CB426B" w:rsidRPr="00665A11" w:rsidRDefault="00CB426B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8E85B3" w14:textId="77777777" w:rsidR="00665A11" w:rsidRPr="00665A11" w:rsidRDefault="00665A11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3AC08BC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49D7CC91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76CFC052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1B120E57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1EBCDF86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4ED7C8D5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A11" w:rsidRPr="00E45BC7" w14:paraId="638EC49A" w14:textId="77777777" w:rsidTr="006B0F22">
        <w:trPr>
          <w:trHeight w:val="255"/>
        </w:trPr>
        <w:tc>
          <w:tcPr>
            <w:tcW w:w="550" w:type="dxa"/>
          </w:tcPr>
          <w:p w14:paraId="0E90C4AC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2D5BD18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CC42DEA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г. Псков, пл. Ленина, д. 2,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46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а - электронный читальный зал библиотеки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для организации до</w:t>
            </w:r>
            <w:r w:rsidR="00B91B6B">
              <w:rPr>
                <w:rFonts w:ascii="Times New Roman" w:hAnsi="Times New Roman"/>
                <w:sz w:val="20"/>
                <w:szCs w:val="20"/>
              </w:rPr>
              <w:t>ступа к ЭИОС университета, НЭБ,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ЭБС и базам данных, самостоятельной работы.</w:t>
            </w:r>
          </w:p>
        </w:tc>
        <w:tc>
          <w:tcPr>
            <w:tcW w:w="2747" w:type="dxa"/>
          </w:tcPr>
          <w:p w14:paraId="4D224EF0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4 персональных компьютера с подключением к сети Интернет, 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383B1A5D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4E6F3F12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1CD374DA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77368477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0184CF0E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5F080F72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53456D91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29894139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1197F09E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0CF686C3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689CA481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5C5FD582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A11" w:rsidRPr="00E45BC7" w14:paraId="3EE1CFB6" w14:textId="77777777" w:rsidTr="006B0F22">
        <w:trPr>
          <w:trHeight w:val="3870"/>
        </w:trPr>
        <w:tc>
          <w:tcPr>
            <w:tcW w:w="550" w:type="dxa"/>
          </w:tcPr>
          <w:p w14:paraId="771922C1" w14:textId="77777777" w:rsidR="00665A11" w:rsidRPr="00665A11" w:rsidRDefault="00665A11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A574C03" w14:textId="77777777" w:rsidR="00665A11" w:rsidRPr="00665A11" w:rsidRDefault="00665A11" w:rsidP="000E2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20BD959" w14:textId="77777777" w:rsidR="00665A11" w:rsidRPr="00665A11" w:rsidRDefault="00665A11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 ул. Красноармейская, д.1, ауд. № 80, компьютерный класс – уче</w:t>
            </w:r>
            <w:r w:rsidR="00B91B6B">
              <w:rPr>
                <w:rFonts w:ascii="Times New Roman" w:hAnsi="Times New Roman"/>
                <w:sz w:val="20"/>
                <w:szCs w:val="20"/>
              </w:rPr>
              <w:t>бная аудитория для демонстрации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учебно-наглядных материалов в электронном виде, организации доступа к ЭИОС университета, ЭБС и базам данных. проведения занятий, групповых и индивидуальных консультаций, промежуточной аттестации, самостоятельной работы.</w:t>
            </w:r>
          </w:p>
        </w:tc>
        <w:tc>
          <w:tcPr>
            <w:tcW w:w="2747" w:type="dxa"/>
          </w:tcPr>
          <w:p w14:paraId="3B9DDF08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10 персональных компьютеров с подключением к сети Интернет и базами данных правовых информационных систем «Гарант» и «Консультант Плюс», интерактивная доска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SmartBoardV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280.</w:t>
            </w:r>
          </w:p>
          <w:p w14:paraId="32821C7C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специализированная (учебная) мебель (учебная доска, стол преподавателя, парты, стулья)</w:t>
            </w:r>
          </w:p>
        </w:tc>
        <w:tc>
          <w:tcPr>
            <w:tcW w:w="4482" w:type="dxa"/>
          </w:tcPr>
          <w:p w14:paraId="448B8E13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Windows HOME 10 Russian (OLP N L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Legalization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БалансСофтПроекты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1301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26.12.2017)</w:t>
            </w:r>
          </w:p>
          <w:p w14:paraId="38D63E41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0E1F04CE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5708075C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6A0F3AEC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65545C27" w14:textId="77777777" w:rsidR="00665A11" w:rsidRPr="00665A11" w:rsidRDefault="00665A11" w:rsidP="00665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70603E00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1. Операционная система</w:t>
            </w:r>
          </w:p>
          <w:p w14:paraId="37376D2D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2. Файловый архиватор</w:t>
            </w:r>
          </w:p>
          <w:p w14:paraId="646435D5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73720817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78AD40C8" w14:textId="77777777" w:rsidR="00665A11" w:rsidRPr="00665A11" w:rsidRDefault="00665A11" w:rsidP="00665A11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5. Браузер</w:t>
            </w:r>
          </w:p>
          <w:p w14:paraId="299B1E30" w14:textId="77777777" w:rsidR="00665A11" w:rsidRPr="00665A11" w:rsidRDefault="00665A11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5A" w:rsidRPr="00490025" w14:paraId="7B3A2C72" w14:textId="77777777" w:rsidTr="006B0F22">
        <w:trPr>
          <w:trHeight w:val="408"/>
        </w:trPr>
        <w:tc>
          <w:tcPr>
            <w:tcW w:w="550" w:type="dxa"/>
          </w:tcPr>
          <w:p w14:paraId="77EA3C66" w14:textId="77777777" w:rsidR="000E2E5A" w:rsidRPr="00665A11" w:rsidRDefault="009A6210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2E5A" w:rsidRPr="00665A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701C199A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ФТД.В.01 Иностранный язык профессионального общения</w:t>
            </w:r>
          </w:p>
        </w:tc>
        <w:tc>
          <w:tcPr>
            <w:tcW w:w="3005" w:type="dxa"/>
          </w:tcPr>
          <w:p w14:paraId="010F0F3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</w:t>
            </w:r>
            <w:r w:rsidR="00C326D5">
              <w:rPr>
                <w:rFonts w:ascii="Times New Roman" w:hAnsi="Times New Roman"/>
                <w:sz w:val="20"/>
                <w:szCs w:val="20"/>
              </w:rPr>
              <w:t xml:space="preserve">ков, пл. Ленина, д. 2, ауд. 63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>- 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39C7D54D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 xml:space="preserve">Учебная мебель, демонстрационное оборудование: мобильное мультимедийное оборудование ноутбук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>, экран и учебно-наглядные пособия (в электронном виде)</w:t>
            </w:r>
          </w:p>
        </w:tc>
        <w:tc>
          <w:tcPr>
            <w:tcW w:w="4482" w:type="dxa"/>
          </w:tcPr>
          <w:p w14:paraId="424EAB6A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5F12C88A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6EA43776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Adobe Acrobat Reader (лицензионное соглашение EULA) — лицензия на свободное программное обеспечение</w:t>
            </w:r>
          </w:p>
          <w:p w14:paraId="2CF0A833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27716999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44ECC77B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4AAD9CAA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1. Операционная система</w:t>
            </w:r>
          </w:p>
          <w:p w14:paraId="015FFD94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5A8FC5BF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58A205F4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Офисный пакет </w:t>
            </w:r>
          </w:p>
          <w:p w14:paraId="5ACB5794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45EB9EDC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  <w:tr w:rsidR="000E2E5A" w:rsidRPr="00490025" w14:paraId="120619AF" w14:textId="77777777" w:rsidTr="006B0F22">
        <w:trPr>
          <w:trHeight w:val="408"/>
        </w:trPr>
        <w:tc>
          <w:tcPr>
            <w:tcW w:w="550" w:type="dxa"/>
          </w:tcPr>
          <w:p w14:paraId="01C7F90B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FA9D690" w14:textId="77777777" w:rsidR="000E2E5A" w:rsidRPr="00665A11" w:rsidRDefault="000E2E5A" w:rsidP="000E2E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1993BAA" w14:textId="77777777" w:rsidR="000E2E5A" w:rsidRPr="00665A11" w:rsidRDefault="000E2E5A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г. Псков,</w:t>
            </w:r>
            <w:r w:rsidR="00B91B6B">
              <w:rPr>
                <w:rFonts w:ascii="Times New Roman" w:hAnsi="Times New Roman"/>
                <w:sz w:val="20"/>
                <w:szCs w:val="20"/>
              </w:rPr>
              <w:t xml:space="preserve"> ул. Советская, д. 21, ауд. 25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- лаборатория информационных технологий </w:t>
            </w:r>
            <w:proofErr w:type="gramStart"/>
            <w:r w:rsidRPr="00665A11">
              <w:rPr>
                <w:rFonts w:ascii="Times New Roman" w:hAnsi="Times New Roman"/>
                <w:sz w:val="20"/>
                <w:szCs w:val="20"/>
              </w:rPr>
              <w:t>для  проведения</w:t>
            </w:r>
            <w:proofErr w:type="gram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занятий семинарского типа, самостоятельной работы студентов, групповых и </w:t>
            </w:r>
            <w:r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2747" w:type="dxa"/>
          </w:tcPr>
          <w:p w14:paraId="4E92C226" w14:textId="77777777" w:rsidR="000E2E5A" w:rsidRPr="00665A11" w:rsidRDefault="00B91B6B" w:rsidP="000E2E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мебель, 10 </w:t>
            </w:r>
            <w:r w:rsidR="000E2E5A" w:rsidRPr="00665A11">
              <w:rPr>
                <w:rFonts w:ascii="Times New Roman" w:hAnsi="Times New Roman"/>
                <w:sz w:val="20"/>
                <w:szCs w:val="20"/>
              </w:rPr>
              <w:t xml:space="preserve">компьютеров (Intel i3/4GB/1TB) с подключением к сети Интернет, комплект лицензионного программного обеспечения, учебно-наглядные пособия (в </w:t>
            </w:r>
            <w:r w:rsidR="000E2E5A" w:rsidRPr="00665A11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электронном виде)</w:t>
            </w:r>
          </w:p>
        </w:tc>
        <w:tc>
          <w:tcPr>
            <w:tcW w:w="4482" w:type="dxa"/>
          </w:tcPr>
          <w:p w14:paraId="6F2EFA07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 Операционная система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Windows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7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(ООО «Кластер», договор № 74 от 26.12.2012)</w:t>
            </w:r>
          </w:p>
          <w:p w14:paraId="783AD0A8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2. 7-zip – (Открытое лицензионное соглашение GNU) — лицензия на свободное программное обеспечение </w:t>
            </w:r>
          </w:p>
          <w:p w14:paraId="0363AF73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3. Adobe Acrobat Reader (лицензионное соглашение EULA) — лицензия на свободное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программное обеспечение</w:t>
            </w:r>
          </w:p>
          <w:p w14:paraId="224E9057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LibreOffice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– (лицензия LGPL) — лицензия на свободное программное обеспечение</w:t>
            </w:r>
          </w:p>
          <w:p w14:paraId="3B0430F9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Mozilla Firefox (Лицензия MOZILLA PUBLIC LICENSE) — лицензия на свободное программное обеспечение</w:t>
            </w:r>
          </w:p>
          <w:p w14:paraId="2AD7925B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Lizardtech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DjVu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 xml:space="preserve"> Control (Открытое лицензионное соглашение GNU) — лицензия на свободное программное обеспечение</w:t>
            </w:r>
          </w:p>
        </w:tc>
        <w:tc>
          <w:tcPr>
            <w:tcW w:w="1975" w:type="dxa"/>
          </w:tcPr>
          <w:p w14:paraId="2B1674FE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 Операционная система</w:t>
            </w:r>
          </w:p>
          <w:p w14:paraId="1792F623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2. Файловый архиватор</w:t>
            </w:r>
          </w:p>
          <w:p w14:paraId="7BF96997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3. Программа для просмотра документов</w:t>
            </w:r>
          </w:p>
          <w:p w14:paraId="2A54ADA2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4. Офисный пакет </w:t>
            </w:r>
          </w:p>
          <w:p w14:paraId="0D95E95C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5. Браузер</w:t>
            </w:r>
          </w:p>
          <w:p w14:paraId="4B26292A" w14:textId="77777777" w:rsidR="000E2E5A" w:rsidRPr="00665A11" w:rsidRDefault="000E2E5A" w:rsidP="000E2E5A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</w:rPr>
              <w:t>6. Плагин для чтения электронных книг</w:t>
            </w:r>
          </w:p>
        </w:tc>
      </w:tr>
    </w:tbl>
    <w:p w14:paraId="60E37AF5" w14:textId="77777777" w:rsidR="00DA7B3A" w:rsidRDefault="00DA7B3A" w:rsidP="00DA7B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lastRenderedPageBreak/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14:paraId="11F105B0" w14:textId="77777777" w:rsidR="00DA7B3A" w:rsidRPr="00890A3F" w:rsidRDefault="00DA7B3A" w:rsidP="00DA7B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73EE01" w14:textId="77777777" w:rsidR="00DA7B3A" w:rsidRPr="00890A3F" w:rsidRDefault="00DA7B3A" w:rsidP="00DA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9356"/>
        <w:gridCol w:w="3798"/>
      </w:tblGrid>
      <w:tr w:rsidR="00DA7B3A" w:rsidRPr="00890A3F" w14:paraId="76C0181A" w14:textId="77777777" w:rsidTr="00E54C7D">
        <w:trPr>
          <w:trHeight w:val="435"/>
        </w:trPr>
        <w:tc>
          <w:tcPr>
            <w:tcW w:w="15026" w:type="dxa"/>
            <w:gridSpan w:val="3"/>
          </w:tcPr>
          <w:p w14:paraId="087E77A1" w14:textId="77777777" w:rsidR="00DA7B3A" w:rsidRPr="00890A3F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A7B3A" w:rsidRPr="00890A3F" w14:paraId="042C8A5F" w14:textId="77777777" w:rsidTr="00E54C7D">
        <w:trPr>
          <w:trHeight w:val="435"/>
        </w:trPr>
        <w:tc>
          <w:tcPr>
            <w:tcW w:w="1872" w:type="dxa"/>
          </w:tcPr>
          <w:p w14:paraId="42699BA0" w14:textId="77777777" w:rsidR="00DA7B3A" w:rsidRPr="00890A3F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9356" w:type="dxa"/>
          </w:tcPr>
          <w:p w14:paraId="68841E77" w14:textId="77777777" w:rsidR="00DA7B3A" w:rsidRPr="00890A3F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798" w:type="dxa"/>
          </w:tcPr>
          <w:p w14:paraId="2F91B72A" w14:textId="77777777" w:rsidR="00DA7B3A" w:rsidRPr="00890A3F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DA7B3A" w:rsidRPr="00665A11" w14:paraId="62991919" w14:textId="77777777" w:rsidTr="00E54C7D">
        <w:trPr>
          <w:trHeight w:val="391"/>
        </w:trPr>
        <w:tc>
          <w:tcPr>
            <w:tcW w:w="1872" w:type="dxa"/>
          </w:tcPr>
          <w:p w14:paraId="3BC51642" w14:textId="77777777" w:rsidR="00DA7B3A" w:rsidRPr="00665A11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9356" w:type="dxa"/>
          </w:tcPr>
          <w:p w14:paraId="12F3C137" w14:textId="77777777" w:rsidR="00DA7B3A" w:rsidRPr="00665A11" w:rsidRDefault="00DA7B3A" w:rsidP="00E54C7D">
            <w:pPr>
              <w:spacing w:after="0" w:line="240" w:lineRule="auto"/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ЭБС «</w:t>
            </w:r>
            <w:proofErr w:type="spellStart"/>
            <w:r w:rsidRPr="00665A11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>» - договор с ООО «Электронное издательство ЮРАЙТ» № 21 от 10.07.2019</w:t>
            </w:r>
          </w:p>
        </w:tc>
        <w:tc>
          <w:tcPr>
            <w:tcW w:w="3798" w:type="dxa"/>
          </w:tcPr>
          <w:p w14:paraId="2C48094A" w14:textId="77777777" w:rsidR="00DA7B3A" w:rsidRPr="00665A11" w:rsidRDefault="00DA7B3A" w:rsidP="00E54C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с 03.09.2019 по 02.09.2020</w:t>
            </w:r>
          </w:p>
        </w:tc>
      </w:tr>
      <w:tr w:rsidR="00DA7B3A" w:rsidRPr="00665A11" w14:paraId="4BA53AC7" w14:textId="77777777" w:rsidTr="00E54C7D">
        <w:trPr>
          <w:trHeight w:val="438"/>
        </w:trPr>
        <w:tc>
          <w:tcPr>
            <w:tcW w:w="1872" w:type="dxa"/>
          </w:tcPr>
          <w:p w14:paraId="2664BD49" w14:textId="77777777" w:rsidR="00DA7B3A" w:rsidRPr="00665A11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9356" w:type="dxa"/>
          </w:tcPr>
          <w:p w14:paraId="01BE4DE6" w14:textId="77777777" w:rsidR="00DA7B3A" w:rsidRPr="00665A11" w:rsidRDefault="00DA7B3A" w:rsidP="00E54C7D">
            <w:pPr>
              <w:spacing w:after="0" w:line="240" w:lineRule="auto"/>
              <w:ind w:left="-96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Издательства «Лань» - контракт с ООО «Издательство Лань» № 8 от 28.03.2019</w:t>
            </w:r>
          </w:p>
        </w:tc>
        <w:tc>
          <w:tcPr>
            <w:tcW w:w="3798" w:type="dxa"/>
          </w:tcPr>
          <w:p w14:paraId="7CBF22C1" w14:textId="77777777" w:rsidR="00DA7B3A" w:rsidRPr="00665A11" w:rsidRDefault="00DA7B3A" w:rsidP="00E54C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26.08.2019 по 25.08.2020</w:t>
            </w:r>
          </w:p>
        </w:tc>
      </w:tr>
      <w:tr w:rsidR="00DA7B3A" w:rsidRPr="00665A11" w14:paraId="63EFED53" w14:textId="77777777" w:rsidTr="00E54C7D">
        <w:trPr>
          <w:trHeight w:val="438"/>
        </w:trPr>
        <w:tc>
          <w:tcPr>
            <w:tcW w:w="1872" w:type="dxa"/>
          </w:tcPr>
          <w:p w14:paraId="1CCCCE05" w14:textId="77777777" w:rsidR="00DA7B3A" w:rsidRPr="00665A11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9356" w:type="dxa"/>
          </w:tcPr>
          <w:p w14:paraId="7808549A" w14:textId="77777777" w:rsidR="00DA7B3A" w:rsidRPr="00665A11" w:rsidRDefault="00DA7B3A" w:rsidP="00E54C7D">
            <w:pPr>
              <w:spacing w:after="0" w:line="240" w:lineRule="auto"/>
              <w:ind w:left="-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665A1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IPRbooks</w:t>
            </w:r>
            <w:proofErr w:type="spellEnd"/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– контракт с ООО «Ай Пи ЭР Медиа» № 5493/19 от 10.09.2019</w:t>
            </w:r>
          </w:p>
        </w:tc>
        <w:tc>
          <w:tcPr>
            <w:tcW w:w="3798" w:type="dxa"/>
          </w:tcPr>
          <w:p w14:paraId="72A2A063" w14:textId="77777777" w:rsidR="00DA7B3A" w:rsidRPr="00665A11" w:rsidRDefault="00DA7B3A" w:rsidP="00E54C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10.10.2019 по 10.10.2020</w:t>
            </w:r>
          </w:p>
        </w:tc>
      </w:tr>
    </w:tbl>
    <w:p w14:paraId="067070A2" w14:textId="77777777" w:rsidR="00DA7B3A" w:rsidRPr="00665A11" w:rsidRDefault="00DA7B3A" w:rsidP="00DA7B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9356"/>
        <w:gridCol w:w="3798"/>
      </w:tblGrid>
      <w:tr w:rsidR="00DA7B3A" w:rsidRPr="00665A11" w14:paraId="1B71B321" w14:textId="77777777" w:rsidTr="00E54C7D">
        <w:trPr>
          <w:trHeight w:val="438"/>
        </w:trPr>
        <w:tc>
          <w:tcPr>
            <w:tcW w:w="1872" w:type="dxa"/>
          </w:tcPr>
          <w:p w14:paraId="229DA469" w14:textId="77777777" w:rsidR="00DA7B3A" w:rsidRPr="00665A11" w:rsidRDefault="00DA7B3A" w:rsidP="00E54C7D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1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9356" w:type="dxa"/>
          </w:tcPr>
          <w:p w14:paraId="14B91468" w14:textId="77777777" w:rsidR="00DA7B3A" w:rsidRPr="00A46A4C" w:rsidRDefault="00DA7B3A" w:rsidP="00E54C7D">
            <w:pPr>
              <w:spacing w:after="0" w:line="240" w:lineRule="auto"/>
              <w:ind w:left="-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электронная </w:t>
            </w:r>
            <w:proofErr w:type="gramStart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библиотека  (</w:t>
            </w:r>
            <w:proofErr w:type="gramEnd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НЭБ) предоставляет доступ  к 450 тыс. диссертаций Псковскому государственному университету, как участнику проекта НЭБ (Договор о подключении к НЭБ №101/НЭБ/0771-п  от 11.10.2018 г.).</w:t>
            </w:r>
          </w:p>
          <w:p w14:paraId="1B509F78" w14:textId="77777777" w:rsidR="00DA7B3A" w:rsidRPr="00665A11" w:rsidRDefault="00DA7B3A" w:rsidP="00E54C7D">
            <w:pPr>
              <w:spacing w:after="0" w:line="240" w:lineRule="auto"/>
              <w:ind w:left="-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Диссертации доступны в электронных читальных залах библиотеки </w:t>
            </w:r>
            <w:proofErr w:type="spellStart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ПсковГУ</w:t>
            </w:r>
            <w:proofErr w:type="spellEnd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расположенных по адресу: пл. Ленина, д. 2, </w:t>
            </w:r>
            <w:proofErr w:type="spellStart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46 а; ул. Л. Толстого, д. 4, корп.1, </w:t>
            </w:r>
            <w:proofErr w:type="spellStart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A46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25. </w:t>
            </w: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 организован на безвозмездной основе, с исключением возможности копирования и распространения.</w:t>
            </w:r>
          </w:p>
        </w:tc>
        <w:tc>
          <w:tcPr>
            <w:tcW w:w="3798" w:type="dxa"/>
          </w:tcPr>
          <w:p w14:paraId="7F026F38" w14:textId="77777777" w:rsidR="00DA7B3A" w:rsidRPr="00665A11" w:rsidRDefault="00DA7B3A" w:rsidP="00E54C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65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бессрочно</w:t>
            </w:r>
          </w:p>
        </w:tc>
      </w:tr>
    </w:tbl>
    <w:p w14:paraId="73F1AF29" w14:textId="77777777" w:rsidR="00DA7B3A" w:rsidRPr="00345E36" w:rsidRDefault="00DA7B3A" w:rsidP="00DA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51"/>
        <w:tblpPr w:leftFromText="180" w:rightFromText="180" w:vertAnchor="text" w:horzAnchor="margin" w:tblpY="174"/>
        <w:tblW w:w="14992" w:type="dxa"/>
        <w:tblLook w:val="04A0" w:firstRow="1" w:lastRow="0" w:firstColumn="1" w:lastColumn="0" w:noHBand="0" w:noVBand="1"/>
      </w:tblPr>
      <w:tblGrid>
        <w:gridCol w:w="6232"/>
        <w:gridCol w:w="8760"/>
      </w:tblGrid>
      <w:tr w:rsidR="00DA7B3A" w:rsidRPr="00345E36" w14:paraId="197898F8" w14:textId="77777777" w:rsidTr="00E54C7D">
        <w:tc>
          <w:tcPr>
            <w:tcW w:w="6232" w:type="dxa"/>
          </w:tcPr>
          <w:p w14:paraId="19D99E40" w14:textId="77777777" w:rsidR="00DA7B3A" w:rsidRPr="00345E36" w:rsidRDefault="00DA7B3A" w:rsidP="00E54C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E3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8760" w:type="dxa"/>
          </w:tcPr>
          <w:p w14:paraId="4C98B585" w14:textId="77777777" w:rsidR="00DA7B3A" w:rsidRPr="00345E36" w:rsidRDefault="00DA7B3A" w:rsidP="00E54C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E3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DA7B3A" w:rsidRPr="009E580E" w14:paraId="2BEB4DBE" w14:textId="77777777" w:rsidTr="00E54C7D">
        <w:trPr>
          <w:trHeight w:val="1630"/>
        </w:trPr>
        <w:tc>
          <w:tcPr>
            <w:tcW w:w="6232" w:type="dxa"/>
            <w:vAlign w:val="center"/>
          </w:tcPr>
          <w:p w14:paraId="429119EA" w14:textId="77777777" w:rsidR="00DA7B3A" w:rsidRDefault="00DA7B3A" w:rsidP="00E54C7D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39C0C36" w14:textId="77777777" w:rsidR="00DA7B3A" w:rsidRDefault="00DA7B3A" w:rsidP="00E54C7D"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</w:t>
            </w:r>
          </w:p>
        </w:tc>
        <w:tc>
          <w:tcPr>
            <w:tcW w:w="8760" w:type="dxa"/>
          </w:tcPr>
          <w:p w14:paraId="248D442B" w14:textId="77777777" w:rsidR="00DA7B3A" w:rsidRDefault="00DA7B3A" w:rsidP="00E54C7D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9E580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Заключение № 37 о соответствии объекта защиты обязательным требованиям пожарной безопасности от 21.12.2012 г., выданное Отделом надзорной деятельности по городу Пскову Главного управления МЧС России по Псковской области</w:t>
            </w:r>
          </w:p>
          <w:p w14:paraId="5A7CE336" w14:textId="77777777" w:rsidR="00DA7B3A" w:rsidRPr="009E580E" w:rsidRDefault="00DA7B3A" w:rsidP="00E54C7D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г. Псков пл. Ленина д.2</w:t>
            </w:r>
          </w:p>
          <w:p w14:paraId="0425744D" w14:textId="77777777" w:rsidR="00DA7B3A" w:rsidRPr="009E580E" w:rsidRDefault="00DA7B3A" w:rsidP="00E54C7D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5BD4A6B" w14:textId="0D30EF6B" w:rsidR="00E5391C" w:rsidRDefault="00DA7B3A" w:rsidP="0022411B">
      <w:pPr>
        <w:shd w:val="clear" w:color="auto" w:fill="FFFFFF"/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95DA53A" wp14:editId="0356850B">
            <wp:extent cx="9251950" cy="3040380"/>
            <wp:effectExtent l="0" t="0" r="0" b="0"/>
            <wp:docPr id="1" name="Рисунок 1" descr="C:\Users\USER\Pictures\2020-01-22\мт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1-22\мто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91C" w:rsidSect="00E5391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14D3" w14:textId="77777777" w:rsidR="00F87EA2" w:rsidRDefault="00F87EA2" w:rsidP="00890A3F">
      <w:pPr>
        <w:spacing w:after="0" w:line="240" w:lineRule="auto"/>
      </w:pPr>
      <w:r>
        <w:separator/>
      </w:r>
    </w:p>
  </w:endnote>
  <w:endnote w:type="continuationSeparator" w:id="0">
    <w:p w14:paraId="2DDA153B" w14:textId="77777777" w:rsidR="00F87EA2" w:rsidRDefault="00F87EA2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A11A" w14:textId="77777777" w:rsidR="00F87EA2" w:rsidRDefault="00F87EA2" w:rsidP="00890A3F">
      <w:pPr>
        <w:spacing w:after="0" w:line="240" w:lineRule="auto"/>
      </w:pPr>
      <w:r>
        <w:separator/>
      </w:r>
    </w:p>
  </w:footnote>
  <w:footnote w:type="continuationSeparator" w:id="0">
    <w:p w14:paraId="77B6A2FE" w14:textId="77777777" w:rsidR="00F87EA2" w:rsidRDefault="00F87EA2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457B"/>
    <w:multiLevelType w:val="hybridMultilevel"/>
    <w:tmpl w:val="20F22C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270484"/>
    <w:multiLevelType w:val="hybridMultilevel"/>
    <w:tmpl w:val="20F22C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60BFF"/>
    <w:multiLevelType w:val="hybridMultilevel"/>
    <w:tmpl w:val="A74C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02"/>
    <w:rsid w:val="00004951"/>
    <w:rsid w:val="00045D02"/>
    <w:rsid w:val="00057078"/>
    <w:rsid w:val="0006190A"/>
    <w:rsid w:val="00064963"/>
    <w:rsid w:val="00076ADD"/>
    <w:rsid w:val="000E2E5A"/>
    <w:rsid w:val="001007F4"/>
    <w:rsid w:val="00170FA9"/>
    <w:rsid w:val="001A1409"/>
    <w:rsid w:val="001B5DD0"/>
    <w:rsid w:val="001B7174"/>
    <w:rsid w:val="00214AE3"/>
    <w:rsid w:val="0022411B"/>
    <w:rsid w:val="00231659"/>
    <w:rsid w:val="002579EC"/>
    <w:rsid w:val="00260073"/>
    <w:rsid w:val="00264327"/>
    <w:rsid w:val="002655A6"/>
    <w:rsid w:val="00272521"/>
    <w:rsid w:val="00284BD0"/>
    <w:rsid w:val="002A6389"/>
    <w:rsid w:val="002E051B"/>
    <w:rsid w:val="00334388"/>
    <w:rsid w:val="003640AB"/>
    <w:rsid w:val="00397A01"/>
    <w:rsid w:val="003F6D45"/>
    <w:rsid w:val="0040125D"/>
    <w:rsid w:val="00425C0A"/>
    <w:rsid w:val="00432654"/>
    <w:rsid w:val="00490025"/>
    <w:rsid w:val="004B4CE4"/>
    <w:rsid w:val="004B626E"/>
    <w:rsid w:val="004C0E83"/>
    <w:rsid w:val="004D6DC7"/>
    <w:rsid w:val="004F4932"/>
    <w:rsid w:val="00526104"/>
    <w:rsid w:val="005533F1"/>
    <w:rsid w:val="00592ED2"/>
    <w:rsid w:val="00593BA3"/>
    <w:rsid w:val="005E14DE"/>
    <w:rsid w:val="006365DC"/>
    <w:rsid w:val="006623B7"/>
    <w:rsid w:val="00663DD4"/>
    <w:rsid w:val="00665A11"/>
    <w:rsid w:val="006B0F22"/>
    <w:rsid w:val="006B49F0"/>
    <w:rsid w:val="006C5E14"/>
    <w:rsid w:val="006F7037"/>
    <w:rsid w:val="0076459B"/>
    <w:rsid w:val="007859EE"/>
    <w:rsid w:val="00785FB0"/>
    <w:rsid w:val="007E0A0E"/>
    <w:rsid w:val="00807C74"/>
    <w:rsid w:val="008127B1"/>
    <w:rsid w:val="00890A3F"/>
    <w:rsid w:val="008B6CAC"/>
    <w:rsid w:val="008C0DEC"/>
    <w:rsid w:val="00913D01"/>
    <w:rsid w:val="00924FAE"/>
    <w:rsid w:val="009A6210"/>
    <w:rsid w:val="009E580E"/>
    <w:rsid w:val="00A1121A"/>
    <w:rsid w:val="00A2702C"/>
    <w:rsid w:val="00A46A4C"/>
    <w:rsid w:val="00AA3DE9"/>
    <w:rsid w:val="00AE0D23"/>
    <w:rsid w:val="00AE0FCC"/>
    <w:rsid w:val="00B36668"/>
    <w:rsid w:val="00B61124"/>
    <w:rsid w:val="00B91B6B"/>
    <w:rsid w:val="00BE4331"/>
    <w:rsid w:val="00BE4D51"/>
    <w:rsid w:val="00BE5D9F"/>
    <w:rsid w:val="00C1017E"/>
    <w:rsid w:val="00C326D5"/>
    <w:rsid w:val="00C5542B"/>
    <w:rsid w:val="00C6560C"/>
    <w:rsid w:val="00C73A9A"/>
    <w:rsid w:val="00C869B4"/>
    <w:rsid w:val="00CA54B8"/>
    <w:rsid w:val="00CB426B"/>
    <w:rsid w:val="00CF6C3D"/>
    <w:rsid w:val="00CF7D3F"/>
    <w:rsid w:val="00D25D55"/>
    <w:rsid w:val="00DA7B3A"/>
    <w:rsid w:val="00DB69BE"/>
    <w:rsid w:val="00DD0127"/>
    <w:rsid w:val="00DF3EB6"/>
    <w:rsid w:val="00DF607F"/>
    <w:rsid w:val="00E35C22"/>
    <w:rsid w:val="00E45BC7"/>
    <w:rsid w:val="00E5391C"/>
    <w:rsid w:val="00E64321"/>
    <w:rsid w:val="00E84226"/>
    <w:rsid w:val="00EA76DD"/>
    <w:rsid w:val="00EC7912"/>
    <w:rsid w:val="00F56261"/>
    <w:rsid w:val="00F7708E"/>
    <w:rsid w:val="00F80A61"/>
    <w:rsid w:val="00F87EA2"/>
    <w:rsid w:val="00FE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77C8"/>
  <w15:docId w15:val="{84E36E29-99AD-43CC-A538-405E51A7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90025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9002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49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0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gmail-listparagraph">
    <w:name w:val="gmail-listparagraph"/>
    <w:basedOn w:val="a"/>
    <w:uiPriority w:val="99"/>
    <w:rsid w:val="00DB69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A3DE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A3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7B1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rsid w:val="00260073"/>
  </w:style>
  <w:style w:type="paragraph" w:styleId="ac">
    <w:name w:val="Normal (Web)"/>
    <w:basedOn w:val="a"/>
    <w:uiPriority w:val="99"/>
    <w:semiHidden/>
    <w:unhideWhenUsed/>
    <w:rsid w:val="0059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5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391C"/>
  </w:style>
  <w:style w:type="paragraph" w:styleId="af">
    <w:name w:val="footer"/>
    <w:basedOn w:val="a"/>
    <w:link w:val="af0"/>
    <w:uiPriority w:val="99"/>
    <w:semiHidden/>
    <w:unhideWhenUsed/>
    <w:rsid w:val="00E5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5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52C6-CF3E-4BAA-998B-C1E0C2E6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8378</Words>
  <Characters>47757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Алексей Борисенко</cp:lastModifiedBy>
  <cp:revision>10</cp:revision>
  <cp:lastPrinted>2019-10-16T07:40:00Z</cp:lastPrinted>
  <dcterms:created xsi:type="dcterms:W3CDTF">2020-01-16T13:13:00Z</dcterms:created>
  <dcterms:modified xsi:type="dcterms:W3CDTF">2022-02-19T16:14:00Z</dcterms:modified>
</cp:coreProperties>
</file>