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EFC2" w14:textId="77777777" w:rsidR="00AE2447" w:rsidRPr="00D323CB" w:rsidRDefault="00AE2447" w:rsidP="00AE2447">
      <w:pPr>
        <w:tabs>
          <w:tab w:val="left" w:pos="2980"/>
        </w:tabs>
        <w:spacing w:after="0" w:line="240" w:lineRule="auto"/>
        <w:ind w:firstLine="709"/>
        <w:jc w:val="center"/>
        <w:rPr>
          <w:rFonts w:ascii="Times New Roman" w:hAnsi="Times New Roman"/>
          <w:sz w:val="28"/>
          <w:szCs w:val="28"/>
          <w:lang w:eastAsia="ru-RU"/>
        </w:rPr>
      </w:pPr>
      <w:r w:rsidRPr="00D323CB">
        <w:rPr>
          <w:rFonts w:ascii="Times New Roman" w:hAnsi="Times New Roman"/>
          <w:sz w:val="28"/>
          <w:szCs w:val="28"/>
          <w:lang w:eastAsia="ru-RU"/>
        </w:rPr>
        <w:t xml:space="preserve">МИНИСТЕРСТВО НАУКИ </w:t>
      </w:r>
      <w:r>
        <w:rPr>
          <w:rFonts w:ascii="Times New Roman" w:hAnsi="Times New Roman"/>
          <w:sz w:val="28"/>
          <w:szCs w:val="28"/>
          <w:lang w:eastAsia="ru-RU"/>
        </w:rPr>
        <w:t>И ВЫСШЕГО ОБРАЗОВАНИЯ</w:t>
      </w:r>
    </w:p>
    <w:p w14:paraId="6EC0AC0E" w14:textId="77777777" w:rsidR="00AE2447" w:rsidRPr="00D323CB" w:rsidRDefault="00AE2447" w:rsidP="00AE2447">
      <w:pPr>
        <w:tabs>
          <w:tab w:val="left" w:pos="2980"/>
        </w:tabs>
        <w:spacing w:after="0" w:line="240" w:lineRule="auto"/>
        <w:ind w:firstLine="709"/>
        <w:jc w:val="center"/>
        <w:rPr>
          <w:rFonts w:ascii="Times New Roman" w:hAnsi="Times New Roman"/>
          <w:sz w:val="28"/>
          <w:szCs w:val="28"/>
          <w:lang w:eastAsia="ru-RU"/>
        </w:rPr>
      </w:pPr>
      <w:r w:rsidRPr="00D323CB">
        <w:rPr>
          <w:rFonts w:ascii="Times New Roman" w:hAnsi="Times New Roman"/>
          <w:sz w:val="28"/>
          <w:szCs w:val="28"/>
          <w:lang w:eastAsia="ru-RU"/>
        </w:rPr>
        <w:t>РОССИЙСКОЙ ФЕДЕРАЦИИ</w:t>
      </w:r>
    </w:p>
    <w:p w14:paraId="70959955" w14:textId="77777777" w:rsidR="00AE2447" w:rsidRPr="00D323CB" w:rsidRDefault="00AE2447" w:rsidP="00AE2447">
      <w:pPr>
        <w:tabs>
          <w:tab w:val="left" w:pos="708"/>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ФГБОУ В</w:t>
      </w:r>
      <w:r w:rsidRPr="00D323CB">
        <w:rPr>
          <w:rFonts w:ascii="Times New Roman" w:hAnsi="Times New Roman"/>
          <w:b/>
          <w:sz w:val="28"/>
          <w:szCs w:val="28"/>
          <w:lang w:eastAsia="ru-RU"/>
        </w:rPr>
        <w:t>О «Псковский государственный университет»</w:t>
      </w:r>
    </w:p>
    <w:p w14:paraId="362842A6" w14:textId="77777777" w:rsidR="00AE2447" w:rsidRPr="00D323CB" w:rsidRDefault="00AE2447" w:rsidP="00AE2447">
      <w:pPr>
        <w:tabs>
          <w:tab w:val="left" w:pos="2980"/>
        </w:tabs>
        <w:spacing w:after="0" w:line="240" w:lineRule="auto"/>
        <w:ind w:firstLine="709"/>
        <w:jc w:val="center"/>
        <w:rPr>
          <w:rFonts w:ascii="Times New Roman" w:hAnsi="Times New Roman"/>
          <w:sz w:val="28"/>
          <w:szCs w:val="28"/>
          <w:lang w:eastAsia="ru-RU"/>
        </w:rPr>
      </w:pPr>
    </w:p>
    <w:p w14:paraId="43007975" w14:textId="70806B13" w:rsidR="00B22845" w:rsidRPr="00B22845" w:rsidRDefault="00B22845" w:rsidP="00B22845">
      <w:pPr>
        <w:tabs>
          <w:tab w:val="left" w:pos="2980"/>
        </w:tabs>
        <w:spacing w:after="0" w:line="240" w:lineRule="auto"/>
        <w:ind w:firstLine="709"/>
        <w:jc w:val="center"/>
        <w:rPr>
          <w:rFonts w:ascii="Times New Roman" w:hAnsi="Times New Roman"/>
          <w:sz w:val="28"/>
          <w:szCs w:val="28"/>
          <w:lang w:eastAsia="ru-RU"/>
        </w:rPr>
      </w:pPr>
      <w:r w:rsidRPr="00B22845">
        <w:rPr>
          <w:rFonts w:ascii="Times New Roman" w:hAnsi="Times New Roman"/>
          <w:sz w:val="28"/>
          <w:szCs w:val="28"/>
          <w:lang w:eastAsia="ru-RU"/>
        </w:rPr>
        <w:t>Институт права, экономики и управления</w:t>
      </w:r>
    </w:p>
    <w:p w14:paraId="4F441E21" w14:textId="77777777" w:rsidR="00AE2447" w:rsidRPr="00CC6B50" w:rsidRDefault="00AE2447" w:rsidP="00AE2447">
      <w:pPr>
        <w:tabs>
          <w:tab w:val="left" w:pos="708"/>
        </w:tabs>
        <w:spacing w:after="0" w:line="240" w:lineRule="auto"/>
        <w:jc w:val="center"/>
        <w:rPr>
          <w:rFonts w:ascii="Times New Roman" w:hAnsi="Times New Roman"/>
          <w:sz w:val="28"/>
          <w:szCs w:val="28"/>
          <w:lang w:eastAsia="ru-RU"/>
        </w:rPr>
      </w:pPr>
    </w:p>
    <w:p w14:paraId="0344C709" w14:textId="77777777" w:rsidR="00AE2447" w:rsidRPr="00CC6B50" w:rsidRDefault="00AE2447" w:rsidP="00AE2447">
      <w:pPr>
        <w:tabs>
          <w:tab w:val="left" w:pos="708"/>
        </w:tabs>
        <w:spacing w:after="0" w:line="240" w:lineRule="auto"/>
        <w:jc w:val="center"/>
        <w:rPr>
          <w:rFonts w:ascii="Times New Roman" w:hAnsi="Times New Roman"/>
          <w:sz w:val="24"/>
          <w:szCs w:val="24"/>
          <w:lang w:eastAsia="ru-RU"/>
        </w:rPr>
      </w:pPr>
    </w:p>
    <w:tbl>
      <w:tblPr>
        <w:tblW w:w="0" w:type="auto"/>
        <w:tblLook w:val="01E0" w:firstRow="1" w:lastRow="1" w:firstColumn="1" w:lastColumn="1" w:noHBand="0" w:noVBand="0"/>
      </w:tblPr>
      <w:tblGrid>
        <w:gridCol w:w="4852"/>
        <w:gridCol w:w="4503"/>
      </w:tblGrid>
      <w:tr w:rsidR="00B22845" w:rsidRPr="00C66288" w14:paraId="3CC85EF9" w14:textId="77777777" w:rsidTr="00B22845">
        <w:tc>
          <w:tcPr>
            <w:tcW w:w="4852" w:type="dxa"/>
          </w:tcPr>
          <w:p w14:paraId="79A4E22D" w14:textId="77777777" w:rsidR="00B22845" w:rsidRPr="000973CD" w:rsidRDefault="00B22845" w:rsidP="00B22845">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СОГЛАСОВАНО</w:t>
            </w:r>
            <w:r w:rsidRPr="000973CD">
              <w:rPr>
                <w:rFonts w:ascii="Times New Roman" w:eastAsia="Times New Roman" w:hAnsi="Times New Roman"/>
                <w:sz w:val="28"/>
                <w:szCs w:val="28"/>
                <w:lang w:eastAsia="ru-RU"/>
              </w:rPr>
              <w:t xml:space="preserve"> </w:t>
            </w:r>
          </w:p>
          <w:p w14:paraId="4585DDB8" w14:textId="77777777" w:rsidR="00B22845" w:rsidRDefault="00B22845" w:rsidP="00B22845">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института права, </w:t>
            </w:r>
          </w:p>
          <w:p w14:paraId="3B97C1F9" w14:textId="77777777" w:rsidR="00B22845" w:rsidRPr="00D5122F" w:rsidRDefault="00B22845" w:rsidP="00B22845">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экономики и управления</w:t>
            </w:r>
          </w:p>
          <w:p w14:paraId="47F93709" w14:textId="77777777" w:rsidR="00B22845" w:rsidRPr="00D5122F" w:rsidRDefault="00B22845" w:rsidP="00B22845">
            <w:pPr>
              <w:tabs>
                <w:tab w:val="left" w:pos="708"/>
              </w:tabs>
              <w:spacing w:after="0" w:line="240" w:lineRule="auto"/>
              <w:rPr>
                <w:rFonts w:ascii="Times New Roman" w:eastAsia="Times New Roman" w:hAnsi="Times New Roman"/>
                <w:sz w:val="28"/>
                <w:szCs w:val="28"/>
                <w:lang w:eastAsia="ru-RU"/>
              </w:rPr>
            </w:pPr>
            <w:r w:rsidRPr="00D5122F">
              <w:rPr>
                <w:rFonts w:ascii="Times New Roman" w:eastAsia="Times New Roman" w:hAnsi="Times New Roman"/>
                <w:sz w:val="28"/>
                <w:szCs w:val="28"/>
                <w:lang w:eastAsia="ru-RU"/>
              </w:rPr>
              <w:t>__________</w:t>
            </w:r>
            <w:r>
              <w:rPr>
                <w:rFonts w:ascii="Times New Roman" w:eastAsia="Times New Roman" w:hAnsi="Times New Roman"/>
                <w:sz w:val="28"/>
                <w:szCs w:val="28"/>
                <w:lang w:eastAsia="ru-RU"/>
              </w:rPr>
              <w:t xml:space="preserve">А.В. </w:t>
            </w:r>
            <w:proofErr w:type="spellStart"/>
            <w:r>
              <w:rPr>
                <w:rFonts w:ascii="Times New Roman" w:eastAsia="Times New Roman" w:hAnsi="Times New Roman"/>
                <w:sz w:val="28"/>
                <w:szCs w:val="28"/>
                <w:lang w:eastAsia="ru-RU"/>
              </w:rPr>
              <w:t>Стрикунов</w:t>
            </w:r>
            <w:proofErr w:type="spellEnd"/>
          </w:p>
          <w:p w14:paraId="3EC13C58" w14:textId="77777777" w:rsidR="00B22845" w:rsidRPr="000973CD" w:rsidRDefault="00B22845" w:rsidP="00B22845">
            <w:pPr>
              <w:tabs>
                <w:tab w:val="left" w:pos="708"/>
              </w:tabs>
              <w:spacing w:after="0" w:line="240" w:lineRule="auto"/>
              <w:rPr>
                <w:rFonts w:ascii="Times New Roman" w:eastAsia="Times New Roman" w:hAnsi="Times New Roman"/>
                <w:sz w:val="28"/>
                <w:szCs w:val="28"/>
                <w:lang w:eastAsia="ru-RU"/>
              </w:rPr>
            </w:pPr>
            <w:r w:rsidRPr="00D5122F">
              <w:rPr>
                <w:rFonts w:ascii="Times New Roman" w:eastAsia="Times New Roman" w:hAnsi="Times New Roman"/>
                <w:sz w:val="28"/>
                <w:szCs w:val="28"/>
                <w:lang w:eastAsia="ru-RU"/>
              </w:rPr>
              <w:t>«____» ________20__ г.</w:t>
            </w:r>
          </w:p>
          <w:p w14:paraId="1634E146" w14:textId="77777777" w:rsidR="00B22845" w:rsidRPr="000973CD" w:rsidRDefault="00B22845" w:rsidP="00B22845">
            <w:pPr>
              <w:tabs>
                <w:tab w:val="left" w:pos="708"/>
              </w:tabs>
              <w:spacing w:after="0" w:line="240" w:lineRule="auto"/>
              <w:rPr>
                <w:rFonts w:ascii="Times New Roman" w:eastAsia="Times New Roman" w:hAnsi="Times New Roman"/>
                <w:sz w:val="28"/>
                <w:szCs w:val="24"/>
                <w:lang w:eastAsia="ru-RU"/>
              </w:rPr>
            </w:pPr>
          </w:p>
          <w:p w14:paraId="3B0553CC" w14:textId="43539C6D" w:rsidR="00B22845" w:rsidRPr="00C66288" w:rsidRDefault="00B22845" w:rsidP="00B22845">
            <w:pPr>
              <w:suppressAutoHyphens/>
              <w:spacing w:after="0" w:line="240" w:lineRule="auto"/>
              <w:rPr>
                <w:rFonts w:ascii="Times New Roman" w:hAnsi="Times New Roman"/>
                <w:sz w:val="28"/>
                <w:szCs w:val="28"/>
                <w:lang w:eastAsia="ar-SA"/>
              </w:rPr>
            </w:pPr>
          </w:p>
        </w:tc>
        <w:tc>
          <w:tcPr>
            <w:tcW w:w="4503" w:type="dxa"/>
          </w:tcPr>
          <w:p w14:paraId="3FB088AC" w14:textId="77777777" w:rsidR="00B22845" w:rsidRPr="0085169C" w:rsidRDefault="00B22845" w:rsidP="00B22845">
            <w:pPr>
              <w:tabs>
                <w:tab w:val="left" w:pos="708"/>
              </w:tabs>
              <w:spacing w:after="0" w:line="240" w:lineRule="auto"/>
              <w:ind w:left="1337"/>
              <w:rPr>
                <w:rFonts w:ascii="Times New Roman" w:eastAsia="Times New Roman" w:hAnsi="Times New Roman"/>
                <w:sz w:val="28"/>
                <w:szCs w:val="28"/>
                <w:lang w:eastAsia="ru-RU"/>
              </w:rPr>
            </w:pPr>
            <w:r w:rsidRPr="0085169C">
              <w:rPr>
                <w:rFonts w:ascii="Times New Roman" w:eastAsia="Times New Roman" w:hAnsi="Times New Roman"/>
                <w:sz w:val="28"/>
                <w:szCs w:val="28"/>
                <w:lang w:eastAsia="ru-RU"/>
              </w:rPr>
              <w:t>УТВЕРЖДАЮ</w:t>
            </w:r>
          </w:p>
          <w:p w14:paraId="02FDDD28" w14:textId="6CFE2A46" w:rsidR="00B22845" w:rsidRPr="0085169C" w:rsidRDefault="00B22845" w:rsidP="00B22845">
            <w:pPr>
              <w:tabs>
                <w:tab w:val="left" w:pos="708"/>
              </w:tabs>
              <w:spacing w:after="0" w:line="240" w:lineRule="auto"/>
              <w:ind w:left="1337"/>
              <w:rPr>
                <w:rFonts w:ascii="Times New Roman" w:eastAsia="Times New Roman" w:hAnsi="Times New Roman"/>
                <w:sz w:val="28"/>
                <w:szCs w:val="28"/>
                <w:lang w:eastAsia="ru-RU"/>
              </w:rPr>
            </w:pPr>
            <w:r w:rsidRPr="0085169C">
              <w:rPr>
                <w:rFonts w:ascii="Times New Roman" w:eastAsia="Times New Roman" w:hAnsi="Times New Roman"/>
                <w:sz w:val="28"/>
                <w:szCs w:val="28"/>
                <w:lang w:eastAsia="ru-RU"/>
              </w:rPr>
              <w:t xml:space="preserve">Проректор по учебной </w:t>
            </w:r>
            <w:r>
              <w:rPr>
                <w:rFonts w:ascii="Times New Roman" w:eastAsia="Times New Roman" w:hAnsi="Times New Roman"/>
                <w:sz w:val="28"/>
                <w:szCs w:val="28"/>
                <w:lang w:eastAsia="ru-RU"/>
              </w:rPr>
              <w:t>работе</w:t>
            </w:r>
          </w:p>
          <w:p w14:paraId="6019E653" w14:textId="4E606954" w:rsidR="00B22845" w:rsidRPr="0085169C" w:rsidRDefault="00B22845" w:rsidP="00B22845">
            <w:pPr>
              <w:tabs>
                <w:tab w:val="left" w:pos="708"/>
              </w:tabs>
              <w:spacing w:after="0" w:line="240" w:lineRule="auto"/>
              <w:ind w:left="1337"/>
              <w:rPr>
                <w:rFonts w:ascii="Times New Roman" w:eastAsia="Times New Roman" w:hAnsi="Times New Roman"/>
                <w:sz w:val="28"/>
                <w:szCs w:val="28"/>
                <w:lang w:eastAsia="ru-RU"/>
              </w:rPr>
            </w:pPr>
            <w:r w:rsidRPr="0085169C">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А.А. Серебрякова</w:t>
            </w:r>
          </w:p>
          <w:p w14:paraId="5CA5F118" w14:textId="77777777" w:rsidR="00B22845" w:rsidRPr="0085169C" w:rsidRDefault="00B22845" w:rsidP="00B22845">
            <w:pPr>
              <w:tabs>
                <w:tab w:val="left" w:pos="708"/>
              </w:tabs>
              <w:spacing w:after="0" w:line="240" w:lineRule="auto"/>
              <w:ind w:left="1337"/>
              <w:rPr>
                <w:rFonts w:ascii="Times New Roman" w:eastAsia="Times New Roman" w:hAnsi="Times New Roman"/>
                <w:sz w:val="28"/>
                <w:szCs w:val="28"/>
                <w:lang w:eastAsia="ru-RU"/>
              </w:rPr>
            </w:pPr>
            <w:r w:rsidRPr="0085169C">
              <w:rPr>
                <w:rFonts w:ascii="Times New Roman" w:eastAsia="Times New Roman" w:hAnsi="Times New Roman"/>
                <w:sz w:val="28"/>
                <w:szCs w:val="28"/>
                <w:lang w:eastAsia="ru-RU"/>
              </w:rPr>
              <w:t>«____» ________20__ г.</w:t>
            </w:r>
          </w:p>
          <w:p w14:paraId="651F089F" w14:textId="77777777" w:rsidR="00B22845" w:rsidRDefault="00B22845" w:rsidP="00B22845">
            <w:pPr>
              <w:tabs>
                <w:tab w:val="left" w:pos="2980"/>
              </w:tabs>
              <w:spacing w:after="0" w:line="240" w:lineRule="auto"/>
              <w:jc w:val="center"/>
              <w:rPr>
                <w:rFonts w:ascii="Times New Roman" w:eastAsia="Times New Roman" w:hAnsi="Times New Roman"/>
                <w:sz w:val="28"/>
                <w:szCs w:val="28"/>
                <w:lang w:eastAsia="ru-RU"/>
              </w:rPr>
            </w:pPr>
          </w:p>
          <w:p w14:paraId="729AB2F8" w14:textId="77777777" w:rsidR="00B22845" w:rsidRDefault="00B22845" w:rsidP="00B22845">
            <w:pPr>
              <w:tabs>
                <w:tab w:val="left" w:pos="2980"/>
              </w:tabs>
              <w:spacing w:after="0" w:line="240" w:lineRule="auto"/>
              <w:jc w:val="center"/>
              <w:rPr>
                <w:rFonts w:ascii="Times New Roman" w:eastAsia="Times New Roman" w:hAnsi="Times New Roman"/>
                <w:sz w:val="28"/>
                <w:szCs w:val="28"/>
                <w:lang w:eastAsia="ru-RU"/>
              </w:rPr>
            </w:pPr>
          </w:p>
          <w:p w14:paraId="33D0D3EC" w14:textId="77777777" w:rsidR="00B22845" w:rsidRDefault="00B22845" w:rsidP="00B22845">
            <w:pPr>
              <w:tabs>
                <w:tab w:val="left" w:pos="2980"/>
              </w:tabs>
              <w:spacing w:after="0" w:line="240" w:lineRule="auto"/>
              <w:jc w:val="center"/>
              <w:rPr>
                <w:rFonts w:ascii="Times New Roman" w:eastAsia="Times New Roman" w:hAnsi="Times New Roman"/>
                <w:sz w:val="28"/>
                <w:szCs w:val="28"/>
                <w:lang w:eastAsia="ru-RU"/>
              </w:rPr>
            </w:pPr>
          </w:p>
          <w:p w14:paraId="3B53131D" w14:textId="77777777" w:rsidR="00B22845" w:rsidRDefault="00B22845" w:rsidP="00B22845">
            <w:pPr>
              <w:suppressAutoHyphens/>
              <w:spacing w:after="0" w:line="240" w:lineRule="auto"/>
              <w:rPr>
                <w:rFonts w:ascii="Times New Roman" w:hAnsi="Times New Roman"/>
                <w:sz w:val="28"/>
                <w:szCs w:val="28"/>
                <w:lang w:eastAsia="ar-SA"/>
              </w:rPr>
            </w:pPr>
          </w:p>
          <w:p w14:paraId="107532AD" w14:textId="77777777" w:rsidR="00AD33EB" w:rsidRDefault="00AD33EB" w:rsidP="00B22845">
            <w:pPr>
              <w:suppressAutoHyphens/>
              <w:spacing w:after="0" w:line="240" w:lineRule="auto"/>
              <w:rPr>
                <w:rFonts w:ascii="Times New Roman" w:hAnsi="Times New Roman"/>
                <w:sz w:val="28"/>
                <w:szCs w:val="28"/>
                <w:lang w:eastAsia="ar-SA"/>
              </w:rPr>
            </w:pPr>
          </w:p>
          <w:p w14:paraId="4005E253" w14:textId="7D11018B" w:rsidR="00AD33EB" w:rsidRPr="00C66288" w:rsidRDefault="00AD33EB" w:rsidP="00B22845">
            <w:pPr>
              <w:suppressAutoHyphens/>
              <w:spacing w:after="0" w:line="240" w:lineRule="auto"/>
              <w:rPr>
                <w:rFonts w:ascii="Times New Roman" w:hAnsi="Times New Roman"/>
                <w:sz w:val="28"/>
                <w:szCs w:val="28"/>
                <w:lang w:eastAsia="ar-SA"/>
              </w:rPr>
            </w:pPr>
          </w:p>
        </w:tc>
      </w:tr>
    </w:tbl>
    <w:p w14:paraId="6DF0419C" w14:textId="77777777" w:rsidR="00AE2447" w:rsidRPr="00CC6B50" w:rsidRDefault="00AE2447" w:rsidP="00AE2447">
      <w:pPr>
        <w:tabs>
          <w:tab w:val="left" w:pos="708"/>
        </w:tabs>
        <w:spacing w:after="0" w:line="240" w:lineRule="auto"/>
        <w:rPr>
          <w:rFonts w:ascii="Times New Roman" w:hAnsi="Times New Roman"/>
          <w:sz w:val="24"/>
          <w:szCs w:val="24"/>
          <w:lang w:eastAsia="ru-RU"/>
        </w:rPr>
      </w:pPr>
    </w:p>
    <w:p w14:paraId="3511DEA1" w14:textId="77777777" w:rsidR="00AE2447" w:rsidRPr="00CC6B50" w:rsidRDefault="00AE2447" w:rsidP="00AE2447">
      <w:pPr>
        <w:tabs>
          <w:tab w:val="left" w:pos="708"/>
        </w:tabs>
        <w:spacing w:after="0" w:line="240" w:lineRule="auto"/>
        <w:jc w:val="right"/>
        <w:rPr>
          <w:rFonts w:ascii="Times New Roman" w:hAnsi="Times New Roman"/>
          <w:i/>
          <w:sz w:val="28"/>
          <w:szCs w:val="28"/>
          <w:lang w:eastAsia="ru-RU"/>
        </w:rPr>
      </w:pPr>
    </w:p>
    <w:p w14:paraId="0996A221" w14:textId="77777777" w:rsidR="00AE2447" w:rsidRPr="00CC6B50" w:rsidRDefault="00AE2447" w:rsidP="00AE2447">
      <w:pPr>
        <w:tabs>
          <w:tab w:val="left" w:pos="708"/>
        </w:tabs>
        <w:spacing w:after="0" w:line="240" w:lineRule="auto"/>
        <w:jc w:val="right"/>
        <w:rPr>
          <w:rFonts w:ascii="Times New Roman" w:hAnsi="Times New Roman"/>
          <w:sz w:val="28"/>
          <w:szCs w:val="28"/>
          <w:lang w:eastAsia="ru-RU"/>
        </w:rPr>
      </w:pPr>
    </w:p>
    <w:p w14:paraId="72D68515" w14:textId="77777777" w:rsidR="00AE2447" w:rsidRPr="00CC6B50" w:rsidRDefault="00AE2447" w:rsidP="00AE2447">
      <w:pPr>
        <w:tabs>
          <w:tab w:val="left" w:pos="708"/>
        </w:tabs>
        <w:spacing w:after="0" w:line="240" w:lineRule="auto"/>
        <w:rPr>
          <w:rFonts w:ascii="Times New Roman" w:hAnsi="Times New Roman"/>
          <w:sz w:val="28"/>
          <w:szCs w:val="28"/>
          <w:lang w:eastAsia="ru-RU"/>
        </w:rPr>
      </w:pPr>
    </w:p>
    <w:p w14:paraId="2ABC6034" w14:textId="77777777" w:rsidR="00AE2447" w:rsidRPr="00CC6B50" w:rsidRDefault="00AE2447" w:rsidP="00AE2447">
      <w:pPr>
        <w:tabs>
          <w:tab w:val="left" w:pos="708"/>
        </w:tabs>
        <w:spacing w:after="0" w:line="240" w:lineRule="auto"/>
        <w:jc w:val="center"/>
        <w:rPr>
          <w:rFonts w:ascii="Times New Roman" w:hAnsi="Times New Roman"/>
          <w:b/>
          <w:sz w:val="28"/>
          <w:szCs w:val="28"/>
          <w:lang w:eastAsia="ru-RU"/>
        </w:rPr>
      </w:pPr>
      <w:r w:rsidRPr="00CC6B50">
        <w:rPr>
          <w:rFonts w:ascii="Times New Roman" w:hAnsi="Times New Roman"/>
          <w:b/>
          <w:sz w:val="28"/>
          <w:szCs w:val="28"/>
          <w:lang w:eastAsia="ru-RU"/>
        </w:rPr>
        <w:t xml:space="preserve">ПРОГРАММА </w:t>
      </w:r>
      <w:r>
        <w:rPr>
          <w:rFonts w:ascii="Times New Roman" w:hAnsi="Times New Roman"/>
          <w:b/>
          <w:sz w:val="28"/>
          <w:szCs w:val="28"/>
          <w:lang w:eastAsia="ru-RU"/>
        </w:rPr>
        <w:t>ИТОГОВОЙ АТТЕСТАЦИИ</w:t>
      </w:r>
    </w:p>
    <w:p w14:paraId="17C3822F" w14:textId="77777777" w:rsidR="00AE2447" w:rsidRPr="00CC6B50" w:rsidRDefault="00AE2447" w:rsidP="00AE2447">
      <w:pPr>
        <w:tabs>
          <w:tab w:val="left" w:pos="708"/>
        </w:tabs>
        <w:spacing w:after="0" w:line="240" w:lineRule="auto"/>
        <w:jc w:val="center"/>
        <w:rPr>
          <w:rFonts w:ascii="Times New Roman" w:hAnsi="Times New Roman"/>
          <w:b/>
          <w:sz w:val="28"/>
          <w:szCs w:val="28"/>
          <w:lang w:eastAsia="ru-RU"/>
        </w:rPr>
      </w:pPr>
    </w:p>
    <w:p w14:paraId="42661001" w14:textId="69B1D5A4" w:rsidR="00AE2447" w:rsidRPr="00D323CB" w:rsidRDefault="009A486F" w:rsidP="00AE2447">
      <w:pPr>
        <w:tabs>
          <w:tab w:val="left" w:pos="708"/>
        </w:tabs>
        <w:spacing w:after="0" w:line="240" w:lineRule="auto"/>
        <w:jc w:val="center"/>
        <w:rPr>
          <w:rFonts w:ascii="Times New Roman" w:hAnsi="Times New Roman"/>
          <w:sz w:val="28"/>
          <w:szCs w:val="28"/>
          <w:lang w:eastAsia="ru-RU"/>
        </w:rPr>
      </w:pPr>
      <w:r w:rsidRPr="009A486F">
        <w:rPr>
          <w:rFonts w:ascii="Times New Roman" w:hAnsi="Times New Roman"/>
          <w:b/>
          <w:bCs/>
          <w:sz w:val="28"/>
          <w:szCs w:val="28"/>
          <w:lang w:eastAsia="ru-RU"/>
        </w:rPr>
        <w:t>Научная специальность</w:t>
      </w:r>
      <w:r w:rsidR="00AD33EB">
        <w:rPr>
          <w:rFonts w:ascii="Times New Roman" w:hAnsi="Times New Roman"/>
          <w:b/>
          <w:bCs/>
          <w:sz w:val="28"/>
          <w:szCs w:val="28"/>
          <w:lang w:eastAsia="ru-RU"/>
        </w:rPr>
        <w:t>:</w:t>
      </w:r>
      <w:r w:rsidRPr="009A486F">
        <w:rPr>
          <w:rFonts w:ascii="Times New Roman" w:hAnsi="Times New Roman"/>
          <w:b/>
          <w:bCs/>
          <w:sz w:val="28"/>
          <w:szCs w:val="28"/>
          <w:lang w:eastAsia="ru-RU"/>
        </w:rPr>
        <w:t xml:space="preserve"> 5.1.1 Теоретико-исторические правовые науки</w:t>
      </w:r>
      <w:r w:rsidR="00AE2447" w:rsidRPr="00D323CB">
        <w:rPr>
          <w:rFonts w:ascii="Times New Roman" w:hAnsi="Times New Roman"/>
          <w:sz w:val="28"/>
          <w:szCs w:val="28"/>
          <w:lang w:eastAsia="ru-RU"/>
        </w:rPr>
        <w:t>,</w:t>
      </w:r>
    </w:p>
    <w:p w14:paraId="46AF445C" w14:textId="77777777" w:rsidR="00AE2447" w:rsidRPr="00D323CB" w:rsidRDefault="00AE2447" w:rsidP="00AE2447">
      <w:pPr>
        <w:tabs>
          <w:tab w:val="left" w:pos="708"/>
        </w:tabs>
        <w:spacing w:after="0" w:line="240" w:lineRule="auto"/>
        <w:jc w:val="center"/>
        <w:rPr>
          <w:rFonts w:ascii="Times New Roman" w:hAnsi="Times New Roman"/>
          <w:i/>
          <w:sz w:val="24"/>
          <w:szCs w:val="24"/>
          <w:lang w:eastAsia="ru-RU"/>
        </w:rPr>
      </w:pPr>
    </w:p>
    <w:p w14:paraId="4CDE4DD2" w14:textId="77777777" w:rsidR="00AE2447" w:rsidRDefault="00AE2447" w:rsidP="00AE2447">
      <w:pPr>
        <w:tabs>
          <w:tab w:val="left" w:pos="708"/>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Федеральные государственные требования</w:t>
      </w:r>
    </w:p>
    <w:p w14:paraId="075C474F" w14:textId="77777777" w:rsidR="00AE2447" w:rsidRDefault="00AE2447" w:rsidP="00AE2447">
      <w:pPr>
        <w:tabs>
          <w:tab w:val="left" w:pos="708"/>
        </w:tabs>
        <w:spacing w:after="0" w:line="360" w:lineRule="auto"/>
        <w:jc w:val="center"/>
        <w:rPr>
          <w:rFonts w:ascii="Times New Roman" w:hAnsi="Times New Roman"/>
          <w:sz w:val="28"/>
          <w:szCs w:val="28"/>
          <w:lang w:eastAsia="ru-RU"/>
        </w:rPr>
      </w:pPr>
      <w:r w:rsidRPr="00D323CB">
        <w:rPr>
          <w:rFonts w:ascii="Times New Roman" w:hAnsi="Times New Roman"/>
          <w:sz w:val="28"/>
          <w:szCs w:val="28"/>
          <w:lang w:eastAsia="ru-RU"/>
        </w:rPr>
        <w:t>утвержден</w:t>
      </w:r>
      <w:r>
        <w:rPr>
          <w:rFonts w:ascii="Times New Roman" w:hAnsi="Times New Roman"/>
          <w:sz w:val="28"/>
          <w:szCs w:val="28"/>
          <w:lang w:eastAsia="ru-RU"/>
        </w:rPr>
        <w:t>ы</w:t>
      </w:r>
      <w:r w:rsidRPr="00D323CB">
        <w:rPr>
          <w:rFonts w:ascii="Times New Roman" w:hAnsi="Times New Roman"/>
          <w:sz w:val="28"/>
          <w:szCs w:val="28"/>
          <w:lang w:eastAsia="ru-RU"/>
        </w:rPr>
        <w:t xml:space="preserve"> приказом Минобрнауки России </w:t>
      </w:r>
      <w:r w:rsidRPr="00FE5BFD">
        <w:rPr>
          <w:rFonts w:ascii="Times New Roman" w:hAnsi="Times New Roman"/>
          <w:sz w:val="28"/>
          <w:szCs w:val="28"/>
          <w:lang w:eastAsia="ru-RU"/>
        </w:rPr>
        <w:t>от 20.10.2021 № 951</w:t>
      </w:r>
    </w:p>
    <w:p w14:paraId="7A286941" w14:textId="77777777" w:rsidR="00AE2447" w:rsidRPr="00D323CB" w:rsidRDefault="00AE2447" w:rsidP="00AE2447">
      <w:pPr>
        <w:tabs>
          <w:tab w:val="left" w:pos="708"/>
        </w:tabs>
        <w:spacing w:after="0" w:line="360" w:lineRule="auto"/>
        <w:jc w:val="center"/>
        <w:rPr>
          <w:rFonts w:ascii="Times New Roman" w:hAnsi="Times New Roman"/>
          <w:sz w:val="28"/>
          <w:szCs w:val="28"/>
          <w:lang w:eastAsia="ru-RU"/>
        </w:rPr>
      </w:pPr>
    </w:p>
    <w:p w14:paraId="7B5ACE5B" w14:textId="77777777" w:rsidR="00AE2447" w:rsidRDefault="00AE2447" w:rsidP="00AE2447">
      <w:pPr>
        <w:tabs>
          <w:tab w:val="left" w:pos="708"/>
        </w:tabs>
        <w:spacing w:after="0" w:line="240" w:lineRule="auto"/>
        <w:rPr>
          <w:rFonts w:ascii="Times New Roman" w:hAnsi="Times New Roman"/>
          <w:sz w:val="24"/>
          <w:szCs w:val="24"/>
          <w:lang w:eastAsia="ru-RU"/>
        </w:rPr>
      </w:pPr>
    </w:p>
    <w:p w14:paraId="65AB810D" w14:textId="77777777" w:rsidR="00AE2447" w:rsidRDefault="00AE2447" w:rsidP="00AE2447">
      <w:pPr>
        <w:tabs>
          <w:tab w:val="left" w:pos="708"/>
        </w:tabs>
        <w:spacing w:after="0" w:line="240" w:lineRule="auto"/>
        <w:rPr>
          <w:rFonts w:ascii="Times New Roman" w:hAnsi="Times New Roman"/>
          <w:sz w:val="24"/>
          <w:szCs w:val="24"/>
          <w:lang w:eastAsia="ru-RU"/>
        </w:rPr>
      </w:pPr>
    </w:p>
    <w:p w14:paraId="7F82C3A2" w14:textId="77777777" w:rsidR="00AE2447" w:rsidRDefault="00AE2447" w:rsidP="00AE2447">
      <w:pPr>
        <w:tabs>
          <w:tab w:val="left" w:pos="708"/>
        </w:tabs>
        <w:spacing w:after="0" w:line="240" w:lineRule="auto"/>
        <w:rPr>
          <w:rFonts w:ascii="Times New Roman" w:hAnsi="Times New Roman"/>
          <w:sz w:val="24"/>
          <w:szCs w:val="24"/>
          <w:lang w:eastAsia="ru-RU"/>
        </w:rPr>
      </w:pPr>
    </w:p>
    <w:p w14:paraId="56981DFA" w14:textId="77777777" w:rsidR="00AE2447" w:rsidRDefault="00AE2447" w:rsidP="00AE2447">
      <w:pPr>
        <w:tabs>
          <w:tab w:val="left" w:pos="708"/>
        </w:tabs>
        <w:spacing w:after="0" w:line="240" w:lineRule="auto"/>
        <w:rPr>
          <w:rFonts w:ascii="Times New Roman" w:hAnsi="Times New Roman"/>
          <w:sz w:val="24"/>
          <w:szCs w:val="24"/>
          <w:lang w:eastAsia="ru-RU"/>
        </w:rPr>
      </w:pPr>
    </w:p>
    <w:p w14:paraId="24C2F10A" w14:textId="77777777" w:rsidR="00AE2447" w:rsidRDefault="00AE2447" w:rsidP="00AE2447">
      <w:pPr>
        <w:tabs>
          <w:tab w:val="left" w:pos="708"/>
        </w:tabs>
        <w:spacing w:after="0" w:line="240" w:lineRule="auto"/>
        <w:rPr>
          <w:rFonts w:ascii="Times New Roman" w:hAnsi="Times New Roman"/>
          <w:sz w:val="24"/>
          <w:szCs w:val="24"/>
          <w:lang w:eastAsia="ru-RU"/>
        </w:rPr>
      </w:pPr>
    </w:p>
    <w:p w14:paraId="65A5D1B7" w14:textId="77777777" w:rsidR="00AE2447" w:rsidRDefault="00AE2447" w:rsidP="00AE2447">
      <w:pPr>
        <w:tabs>
          <w:tab w:val="left" w:pos="708"/>
        </w:tabs>
        <w:spacing w:after="0" w:line="240" w:lineRule="auto"/>
        <w:rPr>
          <w:rFonts w:ascii="Times New Roman" w:hAnsi="Times New Roman"/>
          <w:sz w:val="24"/>
          <w:szCs w:val="24"/>
          <w:lang w:eastAsia="ru-RU"/>
        </w:rPr>
      </w:pPr>
    </w:p>
    <w:p w14:paraId="256B4574" w14:textId="77777777" w:rsidR="00AE2447" w:rsidRDefault="00AE2447" w:rsidP="00AE2447">
      <w:pPr>
        <w:tabs>
          <w:tab w:val="left" w:pos="708"/>
        </w:tabs>
        <w:spacing w:after="0" w:line="240" w:lineRule="auto"/>
        <w:rPr>
          <w:rFonts w:ascii="Times New Roman" w:hAnsi="Times New Roman"/>
          <w:sz w:val="24"/>
          <w:szCs w:val="24"/>
          <w:lang w:eastAsia="ru-RU"/>
        </w:rPr>
      </w:pPr>
    </w:p>
    <w:p w14:paraId="1F54432B" w14:textId="77777777" w:rsidR="00AE2447" w:rsidRDefault="00AE2447" w:rsidP="00AE2447">
      <w:pPr>
        <w:tabs>
          <w:tab w:val="left" w:pos="708"/>
        </w:tabs>
        <w:spacing w:after="0" w:line="240" w:lineRule="auto"/>
        <w:rPr>
          <w:rFonts w:ascii="Times New Roman" w:hAnsi="Times New Roman"/>
          <w:sz w:val="24"/>
          <w:szCs w:val="24"/>
          <w:lang w:eastAsia="ru-RU"/>
        </w:rPr>
      </w:pPr>
    </w:p>
    <w:p w14:paraId="7EA17BCB" w14:textId="77777777" w:rsidR="00AE2447" w:rsidRDefault="00AE2447" w:rsidP="00AE2447">
      <w:pPr>
        <w:tabs>
          <w:tab w:val="left" w:pos="708"/>
        </w:tabs>
        <w:spacing w:after="0" w:line="240" w:lineRule="auto"/>
        <w:rPr>
          <w:rFonts w:ascii="Times New Roman" w:hAnsi="Times New Roman"/>
          <w:sz w:val="24"/>
          <w:szCs w:val="24"/>
          <w:lang w:eastAsia="ru-RU"/>
        </w:rPr>
      </w:pPr>
    </w:p>
    <w:p w14:paraId="14171D46" w14:textId="77777777" w:rsidR="00AE2447" w:rsidRDefault="00AE2447" w:rsidP="00AE2447">
      <w:pPr>
        <w:tabs>
          <w:tab w:val="left" w:pos="708"/>
        </w:tabs>
        <w:spacing w:after="0" w:line="240" w:lineRule="auto"/>
        <w:rPr>
          <w:rFonts w:ascii="Times New Roman" w:hAnsi="Times New Roman"/>
          <w:sz w:val="24"/>
          <w:szCs w:val="24"/>
          <w:lang w:eastAsia="ru-RU"/>
        </w:rPr>
      </w:pPr>
    </w:p>
    <w:p w14:paraId="55CACA17" w14:textId="77777777" w:rsidR="00AE2447" w:rsidRDefault="00AE2447" w:rsidP="00AE2447">
      <w:pPr>
        <w:tabs>
          <w:tab w:val="left" w:pos="708"/>
        </w:tabs>
        <w:spacing w:after="0" w:line="240" w:lineRule="auto"/>
        <w:rPr>
          <w:rFonts w:ascii="Times New Roman" w:hAnsi="Times New Roman"/>
          <w:sz w:val="24"/>
          <w:szCs w:val="24"/>
          <w:lang w:eastAsia="ru-RU"/>
        </w:rPr>
      </w:pPr>
    </w:p>
    <w:p w14:paraId="5FB7AF04" w14:textId="77777777" w:rsidR="00AE2447" w:rsidRDefault="00AE2447" w:rsidP="00AE2447">
      <w:pPr>
        <w:tabs>
          <w:tab w:val="left" w:pos="708"/>
        </w:tabs>
        <w:spacing w:after="0" w:line="240" w:lineRule="auto"/>
        <w:rPr>
          <w:rFonts w:ascii="Times New Roman" w:hAnsi="Times New Roman"/>
          <w:sz w:val="24"/>
          <w:szCs w:val="24"/>
          <w:lang w:eastAsia="ru-RU"/>
        </w:rPr>
      </w:pPr>
    </w:p>
    <w:p w14:paraId="24C2246A" w14:textId="77777777" w:rsidR="00AE2447" w:rsidRDefault="00AE2447" w:rsidP="00AE2447">
      <w:pPr>
        <w:tabs>
          <w:tab w:val="left" w:pos="708"/>
        </w:tabs>
        <w:spacing w:after="0" w:line="240" w:lineRule="auto"/>
        <w:rPr>
          <w:rFonts w:ascii="Times New Roman" w:hAnsi="Times New Roman"/>
          <w:sz w:val="24"/>
          <w:szCs w:val="24"/>
          <w:lang w:eastAsia="ru-RU"/>
        </w:rPr>
      </w:pPr>
    </w:p>
    <w:p w14:paraId="46FBC8EE" w14:textId="77777777" w:rsidR="00AE2447" w:rsidRPr="00D323CB" w:rsidRDefault="00AE2447" w:rsidP="00AE2447">
      <w:pPr>
        <w:tabs>
          <w:tab w:val="left" w:pos="708"/>
        </w:tabs>
        <w:spacing w:after="0" w:line="240" w:lineRule="auto"/>
        <w:rPr>
          <w:rFonts w:ascii="Times New Roman" w:hAnsi="Times New Roman"/>
          <w:sz w:val="24"/>
          <w:szCs w:val="24"/>
          <w:lang w:eastAsia="ru-RU"/>
        </w:rPr>
      </w:pPr>
    </w:p>
    <w:p w14:paraId="445824CF" w14:textId="77777777" w:rsidR="00AE2447" w:rsidRPr="00D323CB" w:rsidRDefault="00AE2447" w:rsidP="00AE2447">
      <w:pPr>
        <w:tabs>
          <w:tab w:val="left" w:pos="708"/>
        </w:tabs>
        <w:spacing w:after="0" w:line="240" w:lineRule="auto"/>
        <w:jc w:val="center"/>
        <w:rPr>
          <w:rFonts w:ascii="Times New Roman" w:hAnsi="Times New Roman"/>
          <w:sz w:val="24"/>
          <w:szCs w:val="24"/>
          <w:lang w:eastAsia="ru-RU"/>
        </w:rPr>
      </w:pPr>
      <w:r w:rsidRPr="00D323CB">
        <w:rPr>
          <w:rFonts w:ascii="Times New Roman" w:hAnsi="Times New Roman"/>
          <w:sz w:val="24"/>
          <w:szCs w:val="24"/>
          <w:lang w:eastAsia="ru-RU"/>
        </w:rPr>
        <w:t>Псков</w:t>
      </w:r>
    </w:p>
    <w:p w14:paraId="0488E495" w14:textId="2267F99C" w:rsidR="00AE2447" w:rsidRPr="00D323CB" w:rsidRDefault="00AE2447" w:rsidP="00AE2447">
      <w:pPr>
        <w:tabs>
          <w:tab w:val="left" w:pos="708"/>
        </w:tabs>
        <w:spacing w:after="0" w:line="240" w:lineRule="auto"/>
        <w:jc w:val="center"/>
        <w:rPr>
          <w:rFonts w:ascii="Times New Roman" w:hAnsi="Times New Roman"/>
          <w:sz w:val="24"/>
          <w:szCs w:val="24"/>
          <w:lang w:eastAsia="ru-RU"/>
        </w:rPr>
      </w:pPr>
      <w:r w:rsidRPr="00D323CB">
        <w:rPr>
          <w:rFonts w:ascii="Times New Roman" w:hAnsi="Times New Roman"/>
          <w:sz w:val="24"/>
          <w:szCs w:val="24"/>
          <w:lang w:eastAsia="ru-RU"/>
        </w:rPr>
        <w:t>20</w:t>
      </w:r>
      <w:r w:rsidR="009A486F">
        <w:rPr>
          <w:rFonts w:ascii="Times New Roman" w:hAnsi="Times New Roman"/>
          <w:sz w:val="24"/>
          <w:szCs w:val="24"/>
          <w:lang w:eastAsia="ru-RU"/>
        </w:rPr>
        <w:t>22</w:t>
      </w:r>
    </w:p>
    <w:p w14:paraId="1186B4A5" w14:textId="77777777" w:rsidR="00D32B56" w:rsidRDefault="00AE2447" w:rsidP="00AE2447">
      <w:pPr>
        <w:tabs>
          <w:tab w:val="left" w:pos="708"/>
        </w:tabs>
        <w:spacing w:after="0" w:line="240" w:lineRule="auto"/>
        <w:ind w:firstLine="709"/>
        <w:jc w:val="both"/>
        <w:rPr>
          <w:rFonts w:ascii="Times New Roman" w:hAnsi="Times New Roman"/>
          <w:sz w:val="28"/>
          <w:szCs w:val="28"/>
          <w:lang w:eastAsia="ru-RU"/>
        </w:rPr>
      </w:pPr>
      <w:r w:rsidRPr="00CC6B50">
        <w:rPr>
          <w:rFonts w:ascii="Times New Roman" w:hAnsi="Times New Roman"/>
          <w:sz w:val="28"/>
          <w:szCs w:val="28"/>
          <w:lang w:eastAsia="ru-RU"/>
        </w:rPr>
        <w:lastRenderedPageBreak/>
        <w:t>Программа рассмотрена и рекомендована к утверждению на заседании кафедры</w:t>
      </w:r>
      <w:r w:rsidR="00D32B56">
        <w:rPr>
          <w:rFonts w:ascii="Times New Roman" w:hAnsi="Times New Roman"/>
          <w:sz w:val="28"/>
          <w:szCs w:val="28"/>
          <w:lang w:eastAsia="ru-RU"/>
        </w:rPr>
        <w:t xml:space="preserve"> </w:t>
      </w:r>
      <w:bookmarkStart w:id="0" w:name="_Hlk102576837"/>
      <w:r w:rsidR="00D32B56">
        <w:rPr>
          <w:rFonts w:ascii="Times New Roman" w:hAnsi="Times New Roman"/>
          <w:sz w:val="28"/>
          <w:szCs w:val="28"/>
          <w:lang w:eastAsia="ru-RU"/>
        </w:rPr>
        <w:t>государственно-правовых дисциплин и теории права</w:t>
      </w:r>
      <w:bookmarkEnd w:id="0"/>
      <w:r w:rsidRPr="00CC6B50">
        <w:rPr>
          <w:rFonts w:ascii="Times New Roman" w:hAnsi="Times New Roman"/>
          <w:sz w:val="28"/>
          <w:szCs w:val="28"/>
          <w:lang w:eastAsia="ru-RU"/>
        </w:rPr>
        <w:t xml:space="preserve">, </w:t>
      </w:r>
    </w:p>
    <w:p w14:paraId="12B5D145" w14:textId="6EA6D6AE" w:rsidR="00AE2447" w:rsidRPr="00CC6B50" w:rsidRDefault="00AE2447" w:rsidP="00AE2447">
      <w:pPr>
        <w:tabs>
          <w:tab w:val="left" w:pos="708"/>
        </w:tabs>
        <w:spacing w:after="0" w:line="240" w:lineRule="auto"/>
        <w:ind w:firstLine="709"/>
        <w:jc w:val="both"/>
        <w:rPr>
          <w:rFonts w:ascii="Times New Roman" w:hAnsi="Times New Roman"/>
          <w:sz w:val="28"/>
          <w:szCs w:val="28"/>
          <w:lang w:eastAsia="ru-RU"/>
        </w:rPr>
      </w:pPr>
      <w:r w:rsidRPr="00CC6B50">
        <w:rPr>
          <w:rFonts w:ascii="Times New Roman" w:hAnsi="Times New Roman"/>
          <w:sz w:val="28"/>
          <w:szCs w:val="28"/>
          <w:lang w:eastAsia="ru-RU"/>
        </w:rPr>
        <w:t>протокол</w:t>
      </w:r>
      <w:r w:rsidR="00D32B56">
        <w:rPr>
          <w:rFonts w:ascii="Times New Roman" w:hAnsi="Times New Roman"/>
          <w:sz w:val="28"/>
          <w:szCs w:val="28"/>
          <w:lang w:eastAsia="ru-RU"/>
        </w:rPr>
        <w:t xml:space="preserve"> </w:t>
      </w:r>
      <w:r w:rsidRPr="00CC6B50">
        <w:rPr>
          <w:rFonts w:ascii="Times New Roman" w:hAnsi="Times New Roman"/>
          <w:sz w:val="28"/>
          <w:szCs w:val="28"/>
          <w:lang w:eastAsia="ru-RU"/>
        </w:rPr>
        <w:t>№___от______________20___г.</w:t>
      </w:r>
    </w:p>
    <w:p w14:paraId="6429ECD3" w14:textId="77777777" w:rsidR="00AE2447" w:rsidRPr="00CC6B50" w:rsidRDefault="00AE2447" w:rsidP="00AE2447">
      <w:pPr>
        <w:tabs>
          <w:tab w:val="left" w:pos="708"/>
        </w:tabs>
        <w:spacing w:after="0" w:line="240" w:lineRule="auto"/>
        <w:ind w:firstLine="709"/>
        <w:jc w:val="both"/>
        <w:rPr>
          <w:rFonts w:ascii="Times New Roman" w:hAnsi="Times New Roman"/>
          <w:sz w:val="28"/>
          <w:szCs w:val="28"/>
          <w:lang w:eastAsia="ru-RU"/>
        </w:rPr>
      </w:pPr>
    </w:p>
    <w:p w14:paraId="376F53AA" w14:textId="77777777" w:rsidR="00AE2447" w:rsidRPr="00CC6B50" w:rsidRDefault="00AE2447" w:rsidP="00AE2447">
      <w:pPr>
        <w:tabs>
          <w:tab w:val="left" w:pos="708"/>
        </w:tabs>
        <w:spacing w:after="0" w:line="240" w:lineRule="auto"/>
        <w:ind w:firstLine="709"/>
        <w:jc w:val="both"/>
        <w:rPr>
          <w:rFonts w:ascii="Times New Roman" w:hAnsi="Times New Roman"/>
          <w:sz w:val="28"/>
          <w:szCs w:val="28"/>
          <w:lang w:eastAsia="ru-RU"/>
        </w:rPr>
      </w:pPr>
    </w:p>
    <w:p w14:paraId="44E961A5" w14:textId="77777777" w:rsidR="00AE2447" w:rsidRPr="00CC6B50" w:rsidRDefault="00AE2447" w:rsidP="00AE2447">
      <w:pPr>
        <w:tabs>
          <w:tab w:val="left" w:pos="708"/>
        </w:tabs>
        <w:spacing w:after="0" w:line="240" w:lineRule="auto"/>
        <w:ind w:firstLine="709"/>
        <w:jc w:val="both"/>
        <w:rPr>
          <w:rFonts w:ascii="Times New Roman" w:hAnsi="Times New Roman"/>
          <w:sz w:val="28"/>
          <w:szCs w:val="28"/>
          <w:lang w:eastAsia="ru-RU"/>
        </w:rPr>
      </w:pPr>
    </w:p>
    <w:p w14:paraId="4853DC52" w14:textId="28E36876" w:rsidR="00AE2447" w:rsidRPr="00CC6B50" w:rsidRDefault="00AE2447" w:rsidP="00AE2447">
      <w:pPr>
        <w:tabs>
          <w:tab w:val="left" w:pos="708"/>
        </w:tabs>
        <w:spacing w:after="0" w:line="240" w:lineRule="auto"/>
        <w:ind w:firstLine="709"/>
        <w:jc w:val="both"/>
        <w:rPr>
          <w:rFonts w:ascii="Times New Roman" w:hAnsi="Times New Roman"/>
          <w:sz w:val="28"/>
          <w:szCs w:val="28"/>
          <w:lang w:eastAsia="ru-RU"/>
        </w:rPr>
      </w:pPr>
      <w:r w:rsidRPr="00CC6B50">
        <w:rPr>
          <w:rFonts w:ascii="Times New Roman" w:hAnsi="Times New Roman"/>
          <w:sz w:val="28"/>
          <w:szCs w:val="28"/>
          <w:lang w:eastAsia="ru-RU"/>
        </w:rPr>
        <w:t>Зав</w:t>
      </w:r>
      <w:r>
        <w:rPr>
          <w:rFonts w:ascii="Times New Roman" w:hAnsi="Times New Roman"/>
          <w:sz w:val="28"/>
          <w:szCs w:val="28"/>
          <w:lang w:eastAsia="ru-RU"/>
        </w:rPr>
        <w:t>едующий</w:t>
      </w:r>
      <w:r w:rsidRPr="00CC6B50">
        <w:rPr>
          <w:rFonts w:ascii="Times New Roman" w:hAnsi="Times New Roman"/>
          <w:sz w:val="28"/>
          <w:szCs w:val="28"/>
          <w:lang w:eastAsia="ru-RU"/>
        </w:rPr>
        <w:t xml:space="preserve"> кафедрой </w:t>
      </w:r>
      <w:r w:rsidR="00D32B56" w:rsidRPr="00D32B56">
        <w:rPr>
          <w:rFonts w:ascii="Times New Roman" w:hAnsi="Times New Roman"/>
          <w:sz w:val="28"/>
          <w:szCs w:val="28"/>
          <w:lang w:eastAsia="ru-RU"/>
        </w:rPr>
        <w:t>государственно-правовых дисциплин и теории права</w:t>
      </w:r>
    </w:p>
    <w:p w14:paraId="2BACCEBC" w14:textId="191CB133" w:rsidR="00AE2447" w:rsidRPr="00CC6B50" w:rsidRDefault="00AE2447" w:rsidP="00AE2447">
      <w:pPr>
        <w:tabs>
          <w:tab w:val="left" w:pos="708"/>
        </w:tabs>
        <w:spacing w:after="0" w:line="240" w:lineRule="auto"/>
        <w:jc w:val="both"/>
        <w:rPr>
          <w:rFonts w:ascii="Times New Roman" w:hAnsi="Times New Roman"/>
          <w:i/>
          <w:sz w:val="24"/>
          <w:szCs w:val="24"/>
          <w:lang w:eastAsia="ru-RU"/>
        </w:rPr>
      </w:pPr>
      <w:r w:rsidRPr="00CC6B50">
        <w:rPr>
          <w:rFonts w:ascii="Times New Roman" w:hAnsi="Times New Roman"/>
          <w:i/>
          <w:sz w:val="24"/>
          <w:szCs w:val="24"/>
          <w:lang w:eastAsia="ru-RU"/>
        </w:rPr>
        <w:t xml:space="preserve">                                                                       ______________________</w:t>
      </w:r>
      <w:proofErr w:type="gramStart"/>
      <w:r w:rsidRPr="00CC6B50">
        <w:rPr>
          <w:rFonts w:ascii="Times New Roman" w:hAnsi="Times New Roman"/>
          <w:i/>
          <w:sz w:val="24"/>
          <w:szCs w:val="24"/>
          <w:lang w:eastAsia="ru-RU"/>
        </w:rPr>
        <w:t>_</w:t>
      </w:r>
      <w:r w:rsidR="00D32B56">
        <w:rPr>
          <w:rFonts w:ascii="Times New Roman" w:hAnsi="Times New Roman"/>
          <w:i/>
          <w:sz w:val="24"/>
          <w:szCs w:val="24"/>
          <w:lang w:eastAsia="ru-RU"/>
        </w:rPr>
        <w:t xml:space="preserve"> </w:t>
      </w:r>
      <w:r w:rsidR="00F87812">
        <w:rPr>
          <w:rFonts w:ascii="Times New Roman" w:hAnsi="Times New Roman"/>
          <w:i/>
          <w:sz w:val="24"/>
          <w:szCs w:val="24"/>
          <w:lang w:eastAsia="ru-RU"/>
        </w:rPr>
        <w:t xml:space="preserve"> </w:t>
      </w:r>
      <w:r w:rsidRPr="00CC6B50">
        <w:rPr>
          <w:rFonts w:ascii="Times New Roman" w:hAnsi="Times New Roman"/>
          <w:i/>
          <w:sz w:val="24"/>
          <w:szCs w:val="24"/>
          <w:lang w:eastAsia="ru-RU"/>
        </w:rPr>
        <w:t>(</w:t>
      </w:r>
      <w:proofErr w:type="gramEnd"/>
      <w:r w:rsidRPr="00CC6B50">
        <w:rPr>
          <w:rFonts w:ascii="Times New Roman" w:hAnsi="Times New Roman"/>
          <w:sz w:val="24"/>
          <w:szCs w:val="24"/>
          <w:lang w:eastAsia="ru-RU"/>
        </w:rPr>
        <w:t xml:space="preserve"> </w:t>
      </w:r>
      <w:r w:rsidR="00D32B56">
        <w:rPr>
          <w:rFonts w:ascii="Times New Roman" w:hAnsi="Times New Roman"/>
          <w:sz w:val="24"/>
          <w:szCs w:val="24"/>
          <w:lang w:eastAsia="ru-RU"/>
        </w:rPr>
        <w:t>С.В. Васильев</w:t>
      </w:r>
      <w:r w:rsidRPr="00CC6B50">
        <w:rPr>
          <w:rFonts w:ascii="Times New Roman" w:hAnsi="Times New Roman"/>
          <w:i/>
          <w:sz w:val="24"/>
          <w:szCs w:val="24"/>
          <w:lang w:eastAsia="ru-RU"/>
        </w:rPr>
        <w:t>)</w:t>
      </w:r>
    </w:p>
    <w:p w14:paraId="1DBB5DC1" w14:textId="7CC6B4CF" w:rsidR="00AE2447" w:rsidRPr="00CC6B50" w:rsidRDefault="00AE2447" w:rsidP="00AE2447">
      <w:pPr>
        <w:tabs>
          <w:tab w:val="left" w:pos="708"/>
        </w:tabs>
        <w:spacing w:after="0" w:line="240" w:lineRule="auto"/>
        <w:jc w:val="both"/>
        <w:rPr>
          <w:rFonts w:ascii="Times New Roman" w:hAnsi="Times New Roman"/>
          <w:sz w:val="28"/>
          <w:szCs w:val="28"/>
          <w:lang w:eastAsia="ru-RU"/>
        </w:rPr>
      </w:pPr>
      <w:r w:rsidRPr="00CC6B50">
        <w:rPr>
          <w:rFonts w:ascii="Times New Roman" w:hAnsi="Times New Roman"/>
          <w:sz w:val="28"/>
          <w:szCs w:val="28"/>
          <w:lang w:eastAsia="ru-RU"/>
        </w:rPr>
        <w:t>«___»</w:t>
      </w:r>
      <w:r w:rsidR="00F87812">
        <w:rPr>
          <w:rFonts w:ascii="Times New Roman" w:hAnsi="Times New Roman"/>
          <w:sz w:val="28"/>
          <w:szCs w:val="28"/>
          <w:lang w:eastAsia="ru-RU"/>
        </w:rPr>
        <w:t xml:space="preserve"> </w:t>
      </w:r>
      <w:r w:rsidRPr="00CC6B50">
        <w:rPr>
          <w:rFonts w:ascii="Times New Roman" w:hAnsi="Times New Roman"/>
          <w:sz w:val="28"/>
          <w:szCs w:val="28"/>
          <w:lang w:eastAsia="ru-RU"/>
        </w:rPr>
        <w:t>_____________20___ г.</w:t>
      </w:r>
    </w:p>
    <w:p w14:paraId="38088390" w14:textId="77777777" w:rsidR="00AE2447" w:rsidRDefault="00AE2447" w:rsidP="00AE2447">
      <w:pPr>
        <w:shd w:val="clear" w:color="auto" w:fill="FFFFFF"/>
        <w:tabs>
          <w:tab w:val="left" w:pos="708"/>
        </w:tabs>
        <w:spacing w:before="10" w:after="0" w:line="240" w:lineRule="auto"/>
        <w:ind w:firstLine="720"/>
        <w:jc w:val="both"/>
        <w:rPr>
          <w:rFonts w:ascii="Times New Roman" w:hAnsi="Times New Roman"/>
          <w:b/>
          <w:bCs/>
          <w:spacing w:val="3"/>
          <w:sz w:val="28"/>
          <w:szCs w:val="28"/>
          <w:lang w:eastAsia="ru-RU"/>
        </w:rPr>
      </w:pPr>
    </w:p>
    <w:p w14:paraId="39AC0BF9" w14:textId="77777777" w:rsidR="00AE2447" w:rsidRDefault="00AE2447" w:rsidP="00AE2447">
      <w:pPr>
        <w:shd w:val="clear" w:color="auto" w:fill="FFFFFF"/>
        <w:tabs>
          <w:tab w:val="left" w:pos="708"/>
        </w:tabs>
        <w:spacing w:before="10" w:after="0" w:line="240" w:lineRule="auto"/>
        <w:ind w:firstLine="720"/>
        <w:jc w:val="both"/>
        <w:rPr>
          <w:rFonts w:ascii="Times New Roman" w:hAnsi="Times New Roman"/>
          <w:b/>
          <w:bCs/>
          <w:spacing w:val="3"/>
          <w:sz w:val="28"/>
          <w:szCs w:val="28"/>
          <w:lang w:eastAsia="ru-RU"/>
        </w:rPr>
      </w:pPr>
    </w:p>
    <w:p w14:paraId="18540F13" w14:textId="77777777" w:rsidR="00AE2447" w:rsidRPr="00CC6B50" w:rsidRDefault="00AE2447" w:rsidP="00AE2447">
      <w:pPr>
        <w:shd w:val="clear" w:color="auto" w:fill="FFFFFF"/>
        <w:tabs>
          <w:tab w:val="left" w:pos="708"/>
        </w:tabs>
        <w:spacing w:before="10" w:after="0" w:line="240" w:lineRule="auto"/>
        <w:ind w:firstLine="720"/>
        <w:jc w:val="both"/>
        <w:rPr>
          <w:rFonts w:ascii="Times New Roman" w:hAnsi="Times New Roman"/>
          <w:b/>
          <w:bCs/>
          <w:spacing w:val="3"/>
          <w:sz w:val="28"/>
          <w:szCs w:val="28"/>
          <w:lang w:eastAsia="ru-RU"/>
        </w:rPr>
      </w:pPr>
    </w:p>
    <w:p w14:paraId="6BD3078B" w14:textId="77777777" w:rsidR="00AE2447" w:rsidRPr="00160533" w:rsidRDefault="00AE2447" w:rsidP="00AE2447">
      <w:pPr>
        <w:tabs>
          <w:tab w:val="left" w:pos="708"/>
        </w:tabs>
        <w:spacing w:after="0" w:line="240" w:lineRule="auto"/>
        <w:jc w:val="center"/>
        <w:rPr>
          <w:rFonts w:ascii="Times New Roman" w:hAnsi="Times New Roman"/>
          <w:sz w:val="28"/>
          <w:szCs w:val="28"/>
          <w:lang w:eastAsia="ru-RU"/>
        </w:rPr>
      </w:pPr>
      <w:r w:rsidRPr="00A87382">
        <w:rPr>
          <w:rFonts w:ascii="Times New Roman" w:hAnsi="Times New Roman"/>
          <w:sz w:val="28"/>
          <w:szCs w:val="28"/>
          <w:lang w:eastAsia="ru-RU"/>
        </w:rPr>
        <w:t xml:space="preserve">Обновление </w:t>
      </w:r>
      <w:r w:rsidRPr="00160533">
        <w:rPr>
          <w:rFonts w:ascii="Times New Roman" w:hAnsi="Times New Roman"/>
          <w:sz w:val="28"/>
          <w:szCs w:val="28"/>
          <w:lang w:eastAsia="ru-RU"/>
        </w:rPr>
        <w:t>Программ</w:t>
      </w:r>
      <w:r>
        <w:rPr>
          <w:rFonts w:ascii="Times New Roman" w:hAnsi="Times New Roman"/>
          <w:sz w:val="28"/>
          <w:szCs w:val="28"/>
          <w:lang w:eastAsia="ru-RU"/>
        </w:rPr>
        <w:t>ы</w:t>
      </w:r>
      <w:r w:rsidRPr="00160533">
        <w:rPr>
          <w:rFonts w:ascii="Times New Roman" w:hAnsi="Times New Roman"/>
          <w:sz w:val="28"/>
          <w:szCs w:val="28"/>
          <w:lang w:eastAsia="ru-RU"/>
        </w:rPr>
        <w:t xml:space="preserve"> итоговой аттестации</w:t>
      </w:r>
    </w:p>
    <w:p w14:paraId="19D54FD1" w14:textId="77777777" w:rsidR="00AE2447" w:rsidRDefault="00AE2447" w:rsidP="00AE2447">
      <w:pPr>
        <w:shd w:val="clear" w:color="auto" w:fill="FFFFFF"/>
        <w:tabs>
          <w:tab w:val="left" w:pos="0"/>
        </w:tabs>
        <w:jc w:val="center"/>
        <w:rPr>
          <w:rFonts w:ascii="Times New Roman" w:hAnsi="Times New Roman"/>
          <w:sz w:val="28"/>
          <w:szCs w:val="28"/>
          <w:lang w:eastAsia="ru-RU"/>
        </w:rPr>
      </w:pPr>
    </w:p>
    <w:p w14:paraId="2763C331" w14:textId="77777777" w:rsidR="00AE2447" w:rsidRPr="001224D4" w:rsidRDefault="00AE2447" w:rsidP="00AE2447">
      <w:pPr>
        <w:shd w:val="clear" w:color="auto" w:fill="FFFFFF"/>
        <w:tabs>
          <w:tab w:val="left" w:pos="0"/>
        </w:tabs>
        <w:jc w:val="both"/>
        <w:rPr>
          <w:rFonts w:ascii="Times New Roman" w:hAnsi="Times New Roman"/>
          <w:sz w:val="28"/>
          <w:szCs w:val="28"/>
          <w:lang w:eastAsia="ru-RU"/>
        </w:rPr>
      </w:pPr>
      <w:r w:rsidRPr="001224D4">
        <w:rPr>
          <w:rFonts w:ascii="Times New Roman" w:hAnsi="Times New Roman"/>
          <w:sz w:val="28"/>
          <w:szCs w:val="28"/>
          <w:lang w:eastAsia="ru-RU"/>
        </w:rPr>
        <w:t>На 20___ / 20___ учебный год:</w:t>
      </w:r>
    </w:p>
    <w:p w14:paraId="39440678" w14:textId="77777777" w:rsidR="00AE2447" w:rsidRDefault="00AE2447" w:rsidP="00AE2447">
      <w:pPr>
        <w:jc w:val="both"/>
        <w:rPr>
          <w:rFonts w:ascii="Times New Roman" w:hAnsi="Times New Roman"/>
          <w:sz w:val="28"/>
          <w:szCs w:val="28"/>
          <w:lang w:eastAsia="ru-RU"/>
        </w:rPr>
      </w:pPr>
      <w:r w:rsidRPr="001224D4">
        <w:rPr>
          <w:rFonts w:ascii="Times New Roman" w:hAnsi="Times New Roman"/>
          <w:sz w:val="28"/>
          <w:szCs w:val="28"/>
          <w:lang w:eastAsia="ru-RU"/>
        </w:rPr>
        <w:t xml:space="preserve">программа </w:t>
      </w:r>
      <w:r>
        <w:rPr>
          <w:rFonts w:ascii="Times New Roman" w:hAnsi="Times New Roman"/>
          <w:sz w:val="28"/>
          <w:szCs w:val="28"/>
          <w:lang w:eastAsia="ru-RU"/>
        </w:rPr>
        <w:t>ИА</w:t>
      </w:r>
      <w:r w:rsidRPr="001224D4">
        <w:rPr>
          <w:rFonts w:ascii="Times New Roman" w:hAnsi="Times New Roman"/>
          <w:sz w:val="28"/>
          <w:szCs w:val="28"/>
          <w:lang w:eastAsia="ru-RU"/>
        </w:rPr>
        <w:t xml:space="preserve"> обновлена в соответствии с решением кафедры _____________________, протокол № ___ от _</w:t>
      </w:r>
      <w:proofErr w:type="gramStart"/>
      <w:r w:rsidRPr="001224D4">
        <w:rPr>
          <w:rFonts w:ascii="Times New Roman" w:hAnsi="Times New Roman"/>
          <w:sz w:val="28"/>
          <w:szCs w:val="28"/>
          <w:lang w:eastAsia="ru-RU"/>
        </w:rPr>
        <w:t>_._</w:t>
      </w:r>
      <w:proofErr w:type="gramEnd"/>
      <w:r w:rsidRPr="001224D4">
        <w:rPr>
          <w:rFonts w:ascii="Times New Roman" w:hAnsi="Times New Roman"/>
          <w:sz w:val="28"/>
          <w:szCs w:val="28"/>
          <w:lang w:eastAsia="ru-RU"/>
        </w:rPr>
        <w:t xml:space="preserve">_.20__ г.  </w:t>
      </w:r>
    </w:p>
    <w:p w14:paraId="01B8F101" w14:textId="77777777" w:rsidR="00AE2447" w:rsidRDefault="00AE2447" w:rsidP="00AE2447">
      <w:pPr>
        <w:jc w:val="both"/>
        <w:rPr>
          <w:rFonts w:ascii="Times New Roman" w:hAnsi="Times New Roman"/>
          <w:sz w:val="28"/>
          <w:szCs w:val="28"/>
          <w:lang w:eastAsia="ru-RU"/>
        </w:rPr>
      </w:pPr>
    </w:p>
    <w:p w14:paraId="2F026AD0" w14:textId="77777777" w:rsidR="00AE2447" w:rsidRPr="001224D4" w:rsidRDefault="00AE2447" w:rsidP="00AE2447">
      <w:pPr>
        <w:shd w:val="clear" w:color="auto" w:fill="FFFFFF"/>
        <w:tabs>
          <w:tab w:val="left" w:pos="0"/>
        </w:tabs>
        <w:jc w:val="both"/>
        <w:rPr>
          <w:rFonts w:ascii="Times New Roman" w:hAnsi="Times New Roman"/>
          <w:sz w:val="28"/>
          <w:szCs w:val="28"/>
          <w:lang w:eastAsia="ru-RU"/>
        </w:rPr>
      </w:pPr>
      <w:r w:rsidRPr="001224D4">
        <w:rPr>
          <w:rFonts w:ascii="Times New Roman" w:hAnsi="Times New Roman"/>
          <w:sz w:val="28"/>
          <w:szCs w:val="28"/>
          <w:lang w:eastAsia="ru-RU"/>
        </w:rPr>
        <w:t>На 20___ / 20___ учебный год:</w:t>
      </w:r>
    </w:p>
    <w:p w14:paraId="0AC870EE" w14:textId="77777777" w:rsidR="00AE2447" w:rsidRPr="001224D4" w:rsidRDefault="00AE2447" w:rsidP="00AE2447">
      <w:pPr>
        <w:jc w:val="both"/>
        <w:rPr>
          <w:rFonts w:ascii="Times New Roman" w:hAnsi="Times New Roman"/>
          <w:sz w:val="28"/>
          <w:szCs w:val="28"/>
          <w:lang w:eastAsia="ru-RU"/>
        </w:rPr>
      </w:pPr>
      <w:r w:rsidRPr="001224D4">
        <w:rPr>
          <w:rFonts w:ascii="Times New Roman" w:hAnsi="Times New Roman"/>
          <w:sz w:val="28"/>
          <w:szCs w:val="28"/>
          <w:lang w:eastAsia="ru-RU"/>
        </w:rPr>
        <w:t xml:space="preserve">программа </w:t>
      </w:r>
      <w:r>
        <w:rPr>
          <w:rFonts w:ascii="Times New Roman" w:hAnsi="Times New Roman"/>
          <w:sz w:val="28"/>
          <w:szCs w:val="28"/>
          <w:lang w:eastAsia="ru-RU"/>
        </w:rPr>
        <w:t>ИА</w:t>
      </w:r>
      <w:r w:rsidRPr="001224D4">
        <w:rPr>
          <w:rFonts w:ascii="Times New Roman" w:hAnsi="Times New Roman"/>
          <w:sz w:val="28"/>
          <w:szCs w:val="28"/>
          <w:lang w:eastAsia="ru-RU"/>
        </w:rPr>
        <w:t xml:space="preserve"> обновлена в соответствии с решением кафедры _____________________, протокол № ___ от _</w:t>
      </w:r>
      <w:proofErr w:type="gramStart"/>
      <w:r w:rsidRPr="001224D4">
        <w:rPr>
          <w:rFonts w:ascii="Times New Roman" w:hAnsi="Times New Roman"/>
          <w:sz w:val="28"/>
          <w:szCs w:val="28"/>
          <w:lang w:eastAsia="ru-RU"/>
        </w:rPr>
        <w:t>_._</w:t>
      </w:r>
      <w:proofErr w:type="gramEnd"/>
      <w:r w:rsidRPr="001224D4">
        <w:rPr>
          <w:rFonts w:ascii="Times New Roman" w:hAnsi="Times New Roman"/>
          <w:sz w:val="28"/>
          <w:szCs w:val="28"/>
          <w:lang w:eastAsia="ru-RU"/>
        </w:rPr>
        <w:t xml:space="preserve">_.20__ г.  </w:t>
      </w:r>
    </w:p>
    <w:p w14:paraId="46A109E4" w14:textId="77777777" w:rsidR="00AE2447" w:rsidRDefault="00AE2447" w:rsidP="00AE2447">
      <w:pPr>
        <w:jc w:val="both"/>
        <w:rPr>
          <w:rFonts w:ascii="Times New Roman" w:hAnsi="Times New Roman"/>
          <w:sz w:val="28"/>
          <w:szCs w:val="28"/>
          <w:lang w:eastAsia="ru-RU"/>
        </w:rPr>
      </w:pPr>
    </w:p>
    <w:p w14:paraId="2B0548D8" w14:textId="77777777" w:rsidR="00AE2447" w:rsidRPr="001224D4" w:rsidRDefault="00AE2447" w:rsidP="00AE2447">
      <w:pPr>
        <w:shd w:val="clear" w:color="auto" w:fill="FFFFFF"/>
        <w:tabs>
          <w:tab w:val="left" w:pos="0"/>
        </w:tabs>
        <w:jc w:val="both"/>
        <w:rPr>
          <w:rFonts w:ascii="Times New Roman" w:hAnsi="Times New Roman"/>
          <w:sz w:val="28"/>
          <w:szCs w:val="28"/>
          <w:lang w:eastAsia="ru-RU"/>
        </w:rPr>
      </w:pPr>
      <w:r w:rsidRPr="001224D4">
        <w:rPr>
          <w:rFonts w:ascii="Times New Roman" w:hAnsi="Times New Roman"/>
          <w:sz w:val="28"/>
          <w:szCs w:val="28"/>
          <w:lang w:eastAsia="ru-RU"/>
        </w:rPr>
        <w:t>На 20___ / 20___ учебный год:</w:t>
      </w:r>
    </w:p>
    <w:p w14:paraId="04C85838" w14:textId="77777777" w:rsidR="00AE2447" w:rsidRPr="001224D4" w:rsidRDefault="00AE2447" w:rsidP="00AE2447">
      <w:pPr>
        <w:jc w:val="both"/>
        <w:rPr>
          <w:rFonts w:ascii="Times New Roman" w:hAnsi="Times New Roman"/>
          <w:sz w:val="28"/>
          <w:szCs w:val="28"/>
          <w:lang w:eastAsia="ru-RU"/>
        </w:rPr>
      </w:pPr>
      <w:r w:rsidRPr="001224D4">
        <w:rPr>
          <w:rFonts w:ascii="Times New Roman" w:hAnsi="Times New Roman"/>
          <w:sz w:val="28"/>
          <w:szCs w:val="28"/>
          <w:lang w:eastAsia="ru-RU"/>
        </w:rPr>
        <w:t xml:space="preserve">программа </w:t>
      </w:r>
      <w:r>
        <w:rPr>
          <w:rFonts w:ascii="Times New Roman" w:hAnsi="Times New Roman"/>
          <w:sz w:val="28"/>
          <w:szCs w:val="28"/>
          <w:lang w:eastAsia="ru-RU"/>
        </w:rPr>
        <w:t>ИА</w:t>
      </w:r>
      <w:r w:rsidRPr="001224D4">
        <w:rPr>
          <w:rFonts w:ascii="Times New Roman" w:hAnsi="Times New Roman"/>
          <w:sz w:val="28"/>
          <w:szCs w:val="28"/>
          <w:lang w:eastAsia="ru-RU"/>
        </w:rPr>
        <w:t xml:space="preserve"> обновлена в соответствии с решением кафедры _____________________, протокол № ___ от _</w:t>
      </w:r>
      <w:proofErr w:type="gramStart"/>
      <w:r w:rsidRPr="001224D4">
        <w:rPr>
          <w:rFonts w:ascii="Times New Roman" w:hAnsi="Times New Roman"/>
          <w:sz w:val="28"/>
          <w:szCs w:val="28"/>
          <w:lang w:eastAsia="ru-RU"/>
        </w:rPr>
        <w:t>_._</w:t>
      </w:r>
      <w:proofErr w:type="gramEnd"/>
      <w:r w:rsidRPr="001224D4">
        <w:rPr>
          <w:rFonts w:ascii="Times New Roman" w:hAnsi="Times New Roman"/>
          <w:sz w:val="28"/>
          <w:szCs w:val="28"/>
          <w:lang w:eastAsia="ru-RU"/>
        </w:rPr>
        <w:t xml:space="preserve">_.20__ г.  </w:t>
      </w:r>
    </w:p>
    <w:p w14:paraId="14ED1657" w14:textId="77777777" w:rsidR="00AE2447" w:rsidRDefault="00AE2447" w:rsidP="00AE2447">
      <w:pPr>
        <w:spacing w:after="0" w:line="240" w:lineRule="auto"/>
        <w:rPr>
          <w:rFonts w:ascii="Times New Roman" w:hAnsi="Times New Roman"/>
          <w:b/>
          <w:sz w:val="28"/>
          <w:szCs w:val="28"/>
          <w:lang w:eastAsia="ru-RU"/>
        </w:rPr>
      </w:pPr>
    </w:p>
    <w:p w14:paraId="667ED1B5" w14:textId="77777777" w:rsidR="00AE2447" w:rsidRDefault="00AE2447" w:rsidP="00AE2447">
      <w:pPr>
        <w:spacing w:after="0" w:line="240" w:lineRule="auto"/>
        <w:rPr>
          <w:rFonts w:ascii="Times New Roman" w:hAnsi="Times New Roman"/>
          <w:b/>
          <w:sz w:val="28"/>
          <w:szCs w:val="28"/>
          <w:lang w:eastAsia="ru-RU"/>
        </w:rPr>
      </w:pPr>
    </w:p>
    <w:p w14:paraId="2A3FFF3F" w14:textId="77777777" w:rsidR="00AE2447" w:rsidRDefault="00AE2447" w:rsidP="00AE2447">
      <w:pPr>
        <w:spacing w:after="0" w:line="240" w:lineRule="auto"/>
        <w:rPr>
          <w:rFonts w:ascii="Times New Roman" w:hAnsi="Times New Roman"/>
          <w:b/>
          <w:sz w:val="28"/>
          <w:szCs w:val="28"/>
          <w:lang w:eastAsia="ru-RU"/>
        </w:rPr>
      </w:pPr>
    </w:p>
    <w:p w14:paraId="742FDC57" w14:textId="77777777" w:rsidR="00AE2447" w:rsidRDefault="00AE2447" w:rsidP="00AE2447">
      <w:pPr>
        <w:spacing w:after="0" w:line="240" w:lineRule="auto"/>
        <w:rPr>
          <w:rFonts w:ascii="Times New Roman" w:hAnsi="Times New Roman"/>
          <w:b/>
          <w:sz w:val="28"/>
          <w:szCs w:val="28"/>
          <w:lang w:eastAsia="ru-RU"/>
        </w:rPr>
      </w:pPr>
    </w:p>
    <w:p w14:paraId="6B24E83E" w14:textId="77777777" w:rsidR="00AE2447" w:rsidRDefault="00AE2447" w:rsidP="00AE2447">
      <w:pPr>
        <w:spacing w:after="0" w:line="240" w:lineRule="auto"/>
        <w:rPr>
          <w:rFonts w:ascii="Times New Roman" w:hAnsi="Times New Roman"/>
          <w:b/>
          <w:sz w:val="28"/>
          <w:szCs w:val="28"/>
          <w:lang w:eastAsia="ru-RU"/>
        </w:rPr>
      </w:pPr>
    </w:p>
    <w:p w14:paraId="01EE8F6F" w14:textId="77777777" w:rsidR="00AE2447" w:rsidRDefault="00AE2447" w:rsidP="00AE2447">
      <w:pPr>
        <w:spacing w:after="0" w:line="240" w:lineRule="auto"/>
        <w:rPr>
          <w:rFonts w:ascii="Times New Roman" w:hAnsi="Times New Roman"/>
          <w:b/>
          <w:sz w:val="28"/>
          <w:szCs w:val="28"/>
          <w:lang w:eastAsia="ru-RU"/>
        </w:rPr>
      </w:pPr>
    </w:p>
    <w:p w14:paraId="38014102" w14:textId="77777777" w:rsidR="00AE2447" w:rsidRDefault="00AE2447" w:rsidP="00AE2447">
      <w:pPr>
        <w:spacing w:after="0" w:line="240" w:lineRule="auto"/>
        <w:rPr>
          <w:rFonts w:ascii="Times New Roman" w:hAnsi="Times New Roman"/>
          <w:b/>
          <w:sz w:val="28"/>
          <w:szCs w:val="28"/>
          <w:lang w:eastAsia="ru-RU"/>
        </w:rPr>
      </w:pPr>
    </w:p>
    <w:p w14:paraId="2327BF99" w14:textId="77777777" w:rsidR="00AE2447" w:rsidRDefault="00AE2447" w:rsidP="00AE2447">
      <w:pPr>
        <w:spacing w:after="0" w:line="240" w:lineRule="auto"/>
        <w:rPr>
          <w:rFonts w:ascii="Times New Roman" w:hAnsi="Times New Roman"/>
          <w:b/>
          <w:sz w:val="28"/>
          <w:szCs w:val="28"/>
          <w:lang w:eastAsia="ru-RU"/>
        </w:rPr>
      </w:pPr>
    </w:p>
    <w:p w14:paraId="46EE2134" w14:textId="77777777" w:rsidR="00AE2447" w:rsidRDefault="00AE2447" w:rsidP="00AE2447">
      <w:pPr>
        <w:spacing w:after="0" w:line="240" w:lineRule="auto"/>
        <w:rPr>
          <w:rFonts w:ascii="Times New Roman" w:hAnsi="Times New Roman"/>
          <w:b/>
          <w:sz w:val="28"/>
          <w:szCs w:val="28"/>
          <w:lang w:eastAsia="ru-RU"/>
        </w:rPr>
      </w:pPr>
    </w:p>
    <w:p w14:paraId="25C2A7E4" w14:textId="77777777" w:rsidR="00F81928" w:rsidRDefault="00F81928" w:rsidP="00AE2447">
      <w:pPr>
        <w:tabs>
          <w:tab w:val="left" w:pos="708"/>
        </w:tabs>
        <w:spacing w:after="0" w:line="240" w:lineRule="auto"/>
        <w:jc w:val="center"/>
        <w:rPr>
          <w:rFonts w:ascii="Times New Roman" w:hAnsi="Times New Roman"/>
          <w:b/>
          <w:sz w:val="28"/>
          <w:szCs w:val="28"/>
          <w:lang w:eastAsia="ru-RU"/>
        </w:rPr>
      </w:pPr>
    </w:p>
    <w:p w14:paraId="64C3008A" w14:textId="77777777" w:rsidR="00F81928" w:rsidRDefault="00F81928" w:rsidP="00AE2447">
      <w:pPr>
        <w:tabs>
          <w:tab w:val="left" w:pos="708"/>
        </w:tabs>
        <w:spacing w:after="0" w:line="240" w:lineRule="auto"/>
        <w:jc w:val="center"/>
        <w:rPr>
          <w:rFonts w:ascii="Times New Roman" w:hAnsi="Times New Roman"/>
          <w:b/>
          <w:sz w:val="28"/>
          <w:szCs w:val="28"/>
          <w:lang w:eastAsia="ru-RU"/>
        </w:rPr>
      </w:pPr>
    </w:p>
    <w:p w14:paraId="387CB2D0" w14:textId="7A0FFDE6" w:rsidR="00AE2447" w:rsidRDefault="00AE2447" w:rsidP="00AE2447">
      <w:pPr>
        <w:tabs>
          <w:tab w:val="left" w:pos="708"/>
        </w:tabs>
        <w:spacing w:after="0" w:line="240" w:lineRule="auto"/>
        <w:jc w:val="center"/>
        <w:rPr>
          <w:rFonts w:ascii="Times New Roman" w:hAnsi="Times New Roman"/>
          <w:b/>
          <w:sz w:val="28"/>
          <w:szCs w:val="28"/>
          <w:lang w:eastAsia="ru-RU"/>
        </w:rPr>
      </w:pPr>
      <w:r w:rsidRPr="00E96B93">
        <w:rPr>
          <w:rFonts w:ascii="Times New Roman" w:hAnsi="Times New Roman"/>
          <w:b/>
          <w:sz w:val="28"/>
          <w:szCs w:val="28"/>
          <w:lang w:eastAsia="ru-RU"/>
        </w:rPr>
        <w:lastRenderedPageBreak/>
        <w:t>1. Пояснительная записка</w:t>
      </w:r>
    </w:p>
    <w:p w14:paraId="528C6999" w14:textId="77777777" w:rsidR="00AD33EB" w:rsidRPr="00E96B93" w:rsidRDefault="00AD33EB" w:rsidP="00AE2447">
      <w:pPr>
        <w:tabs>
          <w:tab w:val="left" w:pos="708"/>
        </w:tabs>
        <w:spacing w:after="0" w:line="240" w:lineRule="auto"/>
        <w:jc w:val="center"/>
        <w:rPr>
          <w:rFonts w:ascii="Times New Roman" w:hAnsi="Times New Roman"/>
          <w:b/>
          <w:sz w:val="28"/>
          <w:szCs w:val="28"/>
          <w:lang w:eastAsia="ru-RU"/>
        </w:rPr>
      </w:pPr>
    </w:p>
    <w:p w14:paraId="22E4B71F" w14:textId="77777777" w:rsidR="00AE2447" w:rsidRPr="00E96B93" w:rsidRDefault="00AE2447" w:rsidP="00AE2447">
      <w:pPr>
        <w:tabs>
          <w:tab w:val="left" w:pos="708"/>
        </w:tabs>
        <w:spacing w:after="0" w:line="240" w:lineRule="auto"/>
        <w:jc w:val="both"/>
        <w:rPr>
          <w:rFonts w:ascii="Times New Roman" w:hAnsi="Times New Roman"/>
          <w:b/>
          <w:sz w:val="28"/>
          <w:szCs w:val="28"/>
          <w:lang w:eastAsia="ru-RU"/>
        </w:rPr>
      </w:pPr>
      <w:r w:rsidRPr="00E96B93">
        <w:rPr>
          <w:rFonts w:ascii="Times New Roman" w:hAnsi="Times New Roman"/>
          <w:sz w:val="28"/>
          <w:szCs w:val="28"/>
          <w:lang w:eastAsia="ru-RU"/>
        </w:rPr>
        <w:tab/>
        <w:t>1.1. Программа и</w:t>
      </w:r>
      <w:r>
        <w:rPr>
          <w:rFonts w:ascii="Times New Roman" w:hAnsi="Times New Roman"/>
          <w:sz w:val="28"/>
          <w:szCs w:val="28"/>
          <w:lang w:eastAsia="ru-RU"/>
        </w:rPr>
        <w:t xml:space="preserve">тоговой аттестации выпускников аспирантуры </w:t>
      </w:r>
      <w:r w:rsidRPr="00E96B93">
        <w:rPr>
          <w:rFonts w:ascii="Times New Roman" w:hAnsi="Times New Roman"/>
          <w:sz w:val="28"/>
          <w:szCs w:val="28"/>
          <w:lang w:eastAsia="ru-RU"/>
        </w:rPr>
        <w:t>определяет цель, задачи, структуру, содержание, порядок итоговой аттестации,</w:t>
      </w:r>
      <w:r>
        <w:rPr>
          <w:rFonts w:ascii="Times New Roman" w:hAnsi="Times New Roman"/>
          <w:sz w:val="28"/>
          <w:szCs w:val="28"/>
        </w:rPr>
        <w:t xml:space="preserve"> критерии, предъявляемые к диссертациям на соискание ученой степени кандидата наук</w:t>
      </w:r>
      <w:r w:rsidRPr="00E96B93">
        <w:rPr>
          <w:rFonts w:ascii="Times New Roman" w:hAnsi="Times New Roman"/>
          <w:sz w:val="28"/>
          <w:szCs w:val="28"/>
        </w:rPr>
        <w:t>.</w:t>
      </w:r>
    </w:p>
    <w:p w14:paraId="3B51E6C5" w14:textId="77777777" w:rsidR="00AE2447" w:rsidRDefault="00AE2447" w:rsidP="00AE2447">
      <w:pPr>
        <w:tabs>
          <w:tab w:val="left" w:pos="708"/>
        </w:tabs>
        <w:spacing w:after="0" w:line="240" w:lineRule="auto"/>
        <w:ind w:firstLine="709"/>
        <w:jc w:val="both"/>
        <w:rPr>
          <w:rFonts w:ascii="Times New Roman" w:hAnsi="Times New Roman"/>
          <w:sz w:val="28"/>
          <w:szCs w:val="28"/>
        </w:rPr>
      </w:pPr>
      <w:r w:rsidRPr="00E96B93">
        <w:rPr>
          <w:rFonts w:ascii="Times New Roman" w:hAnsi="Times New Roman"/>
          <w:sz w:val="28"/>
          <w:szCs w:val="28"/>
          <w:lang w:eastAsia="ru-RU"/>
        </w:rPr>
        <w:t xml:space="preserve">1.2. </w:t>
      </w:r>
      <w:r w:rsidRPr="00D92745">
        <w:rPr>
          <w:rFonts w:ascii="Times New Roman" w:hAnsi="Times New Roman"/>
          <w:sz w:val="28"/>
          <w:szCs w:val="28"/>
          <w:lang w:eastAsia="ru-RU"/>
        </w:rPr>
        <w:t xml:space="preserve">Целью итоговой аттестации является оценка </w:t>
      </w:r>
      <w:r w:rsidRPr="00D92745">
        <w:rPr>
          <w:rFonts w:ascii="Times New Roman" w:hAnsi="Times New Roman"/>
          <w:sz w:val="28"/>
          <w:szCs w:val="28"/>
        </w:rPr>
        <w:t>диссерта</w:t>
      </w:r>
      <w:r>
        <w:rPr>
          <w:rFonts w:ascii="Times New Roman" w:hAnsi="Times New Roman"/>
          <w:sz w:val="28"/>
          <w:szCs w:val="28"/>
        </w:rPr>
        <w:t>ции на</w:t>
      </w:r>
      <w:r w:rsidRPr="00D92745">
        <w:rPr>
          <w:rFonts w:ascii="Times New Roman" w:hAnsi="Times New Roman"/>
          <w:sz w:val="28"/>
          <w:szCs w:val="28"/>
        </w:rPr>
        <w:t xml:space="preserve"> предмет ее соответствия </w:t>
      </w:r>
      <w:r w:rsidRPr="00D92745">
        <w:rPr>
          <w:rFonts w:ascii="Times New Roman" w:hAnsi="Times New Roman"/>
          <w:sz w:val="28"/>
          <w:szCs w:val="28"/>
          <w:lang w:eastAsia="ru-RU"/>
        </w:rPr>
        <w:t xml:space="preserve">критериям, установленным в соответствии с Федеральным законом от 23 августа 1996 г. N 127-ФЗ </w:t>
      </w:r>
      <w:r>
        <w:rPr>
          <w:rFonts w:ascii="Times New Roman" w:hAnsi="Times New Roman"/>
          <w:sz w:val="28"/>
          <w:szCs w:val="28"/>
          <w:lang w:eastAsia="ru-RU"/>
        </w:rPr>
        <w:t>«</w:t>
      </w:r>
      <w:r w:rsidRPr="00D92745">
        <w:rPr>
          <w:rFonts w:ascii="Times New Roman" w:hAnsi="Times New Roman"/>
          <w:sz w:val="28"/>
          <w:szCs w:val="28"/>
          <w:lang w:eastAsia="ru-RU"/>
        </w:rPr>
        <w:t>О науке и государственной научно-технической политике</w:t>
      </w:r>
      <w:r>
        <w:rPr>
          <w:rFonts w:ascii="Times New Roman" w:hAnsi="Times New Roman"/>
          <w:sz w:val="28"/>
          <w:szCs w:val="28"/>
          <w:lang w:eastAsia="ru-RU"/>
        </w:rPr>
        <w:t xml:space="preserve">» </w:t>
      </w:r>
      <w:r w:rsidRPr="00D92745">
        <w:rPr>
          <w:rFonts w:ascii="Times New Roman" w:hAnsi="Times New Roman"/>
          <w:sz w:val="28"/>
          <w:szCs w:val="28"/>
          <w:lang w:eastAsia="ru-RU"/>
        </w:rPr>
        <w:t>(Собрание законодательства Российской Федерации, 1996, N 35, ст. 4137; 2016, N 22, ст. 3096).</w:t>
      </w:r>
    </w:p>
    <w:p w14:paraId="500EEA7C" w14:textId="77777777" w:rsidR="00AE2447" w:rsidRPr="00D92745" w:rsidRDefault="00AE2447" w:rsidP="00AE2447">
      <w:pPr>
        <w:tabs>
          <w:tab w:val="left" w:pos="708"/>
        </w:tabs>
        <w:spacing w:after="0" w:line="240" w:lineRule="auto"/>
        <w:ind w:firstLine="709"/>
        <w:jc w:val="both"/>
        <w:rPr>
          <w:rFonts w:ascii="Times New Roman" w:hAnsi="Times New Roman"/>
          <w:sz w:val="28"/>
          <w:szCs w:val="28"/>
          <w:lang w:eastAsia="ru-RU"/>
        </w:rPr>
      </w:pPr>
      <w:r w:rsidRPr="00D92745">
        <w:rPr>
          <w:rFonts w:ascii="Times New Roman" w:hAnsi="Times New Roman"/>
          <w:sz w:val="28"/>
          <w:szCs w:val="28"/>
          <w:lang w:eastAsia="ru-RU"/>
        </w:rPr>
        <w:t>1.3. К итоговой аттестации допускается аспирант, не имеющий академической задолженности, и полностью выполнивший индивидуальный план работы, в том числе подготовивший диссертацию к защите.</w:t>
      </w:r>
    </w:p>
    <w:p w14:paraId="6746657F" w14:textId="77777777" w:rsidR="00AE2447" w:rsidRDefault="00AE2447" w:rsidP="00AE2447">
      <w:pPr>
        <w:shd w:val="clear" w:color="auto" w:fill="FFFFFF"/>
        <w:spacing w:after="0" w:line="240" w:lineRule="auto"/>
        <w:ind w:firstLine="709"/>
        <w:jc w:val="both"/>
        <w:rPr>
          <w:rFonts w:ascii="Times New Roman" w:hAnsi="Times New Roman"/>
          <w:sz w:val="28"/>
          <w:szCs w:val="28"/>
        </w:rPr>
      </w:pPr>
    </w:p>
    <w:p w14:paraId="12B099CC" w14:textId="3EFD8854" w:rsidR="00AE2447" w:rsidRDefault="00AE2447" w:rsidP="00AE2447">
      <w:pPr>
        <w:tabs>
          <w:tab w:val="left" w:pos="708"/>
        </w:tabs>
        <w:spacing w:after="0" w:line="240" w:lineRule="auto"/>
        <w:jc w:val="center"/>
        <w:rPr>
          <w:rFonts w:ascii="Times New Roman" w:hAnsi="Times New Roman"/>
          <w:b/>
          <w:sz w:val="28"/>
          <w:szCs w:val="28"/>
          <w:lang w:eastAsia="ru-RU"/>
        </w:rPr>
      </w:pPr>
      <w:r w:rsidRPr="00E96B93">
        <w:rPr>
          <w:rFonts w:ascii="Times New Roman" w:hAnsi="Times New Roman"/>
          <w:b/>
          <w:sz w:val="28"/>
          <w:szCs w:val="28"/>
          <w:lang w:eastAsia="ru-RU"/>
        </w:rPr>
        <w:t>2. Структура итоговой аттестации</w:t>
      </w:r>
    </w:p>
    <w:p w14:paraId="1F63C5B3" w14:textId="77777777" w:rsidR="00AD33EB" w:rsidRDefault="00AD33EB" w:rsidP="00AE2447">
      <w:pPr>
        <w:tabs>
          <w:tab w:val="left" w:pos="708"/>
        </w:tabs>
        <w:spacing w:after="0" w:line="240" w:lineRule="auto"/>
        <w:jc w:val="center"/>
        <w:rPr>
          <w:rFonts w:ascii="Times New Roman" w:hAnsi="Times New Roman"/>
          <w:b/>
          <w:sz w:val="28"/>
          <w:szCs w:val="28"/>
          <w:lang w:eastAsia="ru-RU"/>
        </w:rPr>
      </w:pPr>
    </w:p>
    <w:p w14:paraId="1C08E6BA" w14:textId="77777777" w:rsidR="00AE2447" w:rsidRPr="00D92745" w:rsidRDefault="00AE2447" w:rsidP="00AE244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2.1. </w:t>
      </w:r>
      <w:r>
        <w:rPr>
          <w:rFonts w:ascii="Times New Roman" w:hAnsi="Times New Roman"/>
          <w:sz w:val="28"/>
          <w:szCs w:val="28"/>
        </w:rPr>
        <w:t>И</w:t>
      </w:r>
      <w:r w:rsidRPr="00442442">
        <w:rPr>
          <w:rFonts w:ascii="Times New Roman" w:hAnsi="Times New Roman"/>
          <w:sz w:val="28"/>
          <w:szCs w:val="28"/>
        </w:rPr>
        <w:t xml:space="preserve">тоговая аттестация по </w:t>
      </w:r>
      <w:r>
        <w:rPr>
          <w:rFonts w:ascii="Times New Roman" w:hAnsi="Times New Roman"/>
          <w:sz w:val="28"/>
          <w:szCs w:val="28"/>
        </w:rPr>
        <w:t xml:space="preserve">программе аспирантуры </w:t>
      </w:r>
      <w:r w:rsidRPr="00E96B93">
        <w:rPr>
          <w:rFonts w:ascii="Times New Roman" w:hAnsi="Times New Roman"/>
          <w:sz w:val="28"/>
          <w:szCs w:val="28"/>
        </w:rPr>
        <w:t>проводится в фор</w:t>
      </w:r>
      <w:r>
        <w:rPr>
          <w:rFonts w:ascii="Times New Roman" w:hAnsi="Times New Roman"/>
          <w:sz w:val="28"/>
          <w:szCs w:val="28"/>
        </w:rPr>
        <w:t>ме оценки</w:t>
      </w:r>
      <w:r w:rsidRPr="00291EF9">
        <w:rPr>
          <w:rFonts w:ascii="Times New Roman" w:hAnsi="Times New Roman"/>
          <w:sz w:val="28"/>
          <w:szCs w:val="28"/>
        </w:rPr>
        <w:t xml:space="preserve"> </w:t>
      </w:r>
      <w:r w:rsidRPr="00D92745">
        <w:rPr>
          <w:rFonts w:ascii="Times New Roman" w:hAnsi="Times New Roman"/>
          <w:sz w:val="28"/>
          <w:szCs w:val="28"/>
        </w:rPr>
        <w:t>диссертации на предмет ее соответствия критериям, установленным в соответствии с Федеральным законом «О науке и государственно</w:t>
      </w:r>
      <w:r>
        <w:rPr>
          <w:rFonts w:ascii="Times New Roman" w:hAnsi="Times New Roman"/>
          <w:sz w:val="28"/>
          <w:szCs w:val="28"/>
        </w:rPr>
        <w:t>й научно-технической политике».</w:t>
      </w:r>
    </w:p>
    <w:p w14:paraId="1C882937" w14:textId="77777777" w:rsidR="00AE2447" w:rsidRPr="00D92745" w:rsidRDefault="00AE2447" w:rsidP="00AE2447">
      <w:pPr>
        <w:shd w:val="clear" w:color="auto" w:fill="FFFFFF"/>
        <w:spacing w:after="0" w:line="240" w:lineRule="auto"/>
        <w:ind w:right="10" w:firstLine="720"/>
        <w:jc w:val="both"/>
        <w:rPr>
          <w:rFonts w:ascii="Times New Roman" w:hAnsi="Times New Roman"/>
          <w:sz w:val="28"/>
          <w:szCs w:val="28"/>
          <w:lang w:eastAsia="ru-RU"/>
        </w:rPr>
      </w:pPr>
      <w:r>
        <w:rPr>
          <w:rFonts w:ascii="Times New Roman" w:hAnsi="Times New Roman"/>
          <w:sz w:val="28"/>
          <w:szCs w:val="28"/>
          <w:lang w:eastAsia="ru-RU"/>
        </w:rPr>
        <w:t>2.2.</w:t>
      </w:r>
      <w:r w:rsidRPr="00D92745">
        <w:rPr>
          <w:rFonts w:ascii="Times New Roman" w:hAnsi="Times New Roman"/>
          <w:sz w:val="28"/>
          <w:szCs w:val="28"/>
          <w:lang w:eastAsia="ru-RU"/>
        </w:rPr>
        <w:t xml:space="preserve"> Университет дает 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(далее - заключение), которое подписывается руководителем или по его поручению заместителем руководителя Университета.</w:t>
      </w:r>
    </w:p>
    <w:p w14:paraId="2EA1ECF0" w14:textId="77777777" w:rsidR="00AE2447" w:rsidRPr="00D92745" w:rsidRDefault="00AE2447" w:rsidP="00AE2447">
      <w:pPr>
        <w:shd w:val="clear" w:color="auto" w:fill="FFFFFF"/>
        <w:spacing w:after="0" w:line="240" w:lineRule="auto"/>
        <w:ind w:right="10" w:firstLine="720"/>
        <w:jc w:val="both"/>
        <w:rPr>
          <w:rFonts w:ascii="Times New Roman" w:hAnsi="Times New Roman"/>
          <w:sz w:val="28"/>
          <w:szCs w:val="28"/>
          <w:lang w:eastAsia="ru-RU"/>
        </w:rPr>
      </w:pPr>
      <w:r w:rsidRPr="00D92745">
        <w:rPr>
          <w:rFonts w:ascii="Times New Roman" w:hAnsi="Times New Roman"/>
          <w:sz w:val="28"/>
          <w:szCs w:val="28"/>
          <w:lang w:eastAsia="ru-RU"/>
        </w:rPr>
        <w:t>Университет для подготовки заключения вправе привлекать членов совета по защите диссертаций на соискание ученой степени кандидата наук, на соискание ученой степени доктора наук, являющихся специалистами по проблемам каждой научной специальности диссертации.</w:t>
      </w:r>
    </w:p>
    <w:p w14:paraId="150B7162" w14:textId="77777777" w:rsidR="00AE2447" w:rsidRPr="00D92745" w:rsidRDefault="00AE2447" w:rsidP="00AE2447">
      <w:pPr>
        <w:shd w:val="clear" w:color="auto" w:fill="FFFFFF"/>
        <w:spacing w:after="0" w:line="240" w:lineRule="auto"/>
        <w:ind w:right="10" w:firstLine="720"/>
        <w:jc w:val="both"/>
        <w:rPr>
          <w:rFonts w:ascii="Times New Roman" w:hAnsi="Times New Roman"/>
          <w:sz w:val="28"/>
          <w:szCs w:val="28"/>
          <w:lang w:eastAsia="ru-RU"/>
        </w:rPr>
      </w:pPr>
      <w:r>
        <w:rPr>
          <w:rFonts w:ascii="Times New Roman" w:hAnsi="Times New Roman"/>
          <w:sz w:val="28"/>
          <w:szCs w:val="28"/>
          <w:lang w:eastAsia="ru-RU"/>
        </w:rPr>
        <w:t xml:space="preserve">2.3. </w:t>
      </w:r>
      <w:r w:rsidRPr="00D92745">
        <w:rPr>
          <w:rFonts w:ascii="Times New Roman" w:hAnsi="Times New Roman"/>
          <w:sz w:val="28"/>
          <w:szCs w:val="28"/>
          <w:lang w:eastAsia="ru-RU"/>
        </w:rPr>
        <w:t>В заключении отражаются личное участие аспиранта в получении результатов, изложенных в диссертации, степень достоверности результатов проведенных аспирантом исследований, их новизна и практическая значимость, ценность научных работ аспиранта, соответствие диссертации требованиям, установленным в соответствии с Федеральным законом «О науке и государственной научно-технической политике», научная специальность (научные специальности) и отрасль науки, которым соответствует диссертация, полнота изложения материалов диссертации в работах, принятых к публикации и (или) опубликованных аспирантом.</w:t>
      </w:r>
    </w:p>
    <w:p w14:paraId="730966EF" w14:textId="77777777" w:rsidR="00AE2447" w:rsidRPr="00D92745" w:rsidRDefault="00AE2447" w:rsidP="00AE2447">
      <w:pPr>
        <w:shd w:val="clear" w:color="auto" w:fill="FFFFFF"/>
        <w:spacing w:after="0" w:line="240" w:lineRule="auto"/>
        <w:ind w:right="10" w:firstLine="720"/>
        <w:jc w:val="both"/>
        <w:rPr>
          <w:rFonts w:ascii="Times New Roman" w:hAnsi="Times New Roman"/>
          <w:sz w:val="28"/>
          <w:szCs w:val="28"/>
          <w:lang w:eastAsia="ru-RU"/>
        </w:rPr>
      </w:pPr>
      <w:r>
        <w:rPr>
          <w:rFonts w:ascii="Times New Roman" w:hAnsi="Times New Roman"/>
          <w:sz w:val="28"/>
          <w:szCs w:val="28"/>
          <w:lang w:eastAsia="ru-RU"/>
        </w:rPr>
        <w:t>2.4</w:t>
      </w:r>
      <w:r w:rsidRPr="00D92745">
        <w:rPr>
          <w:rFonts w:ascii="Times New Roman" w:hAnsi="Times New Roman"/>
          <w:sz w:val="28"/>
          <w:szCs w:val="28"/>
          <w:lang w:eastAsia="ru-RU"/>
        </w:rPr>
        <w:t>. Аспиранту, успешно прошедшему итоговую аттестацию по программе аспирантуры (далее – выпускник), не позднее 30 календарных дней с даты проведения итоговой аттестации выдается заключение и свидетельство об окончании аспирантуры.</w:t>
      </w:r>
    </w:p>
    <w:p w14:paraId="4ABED0B7" w14:textId="77777777" w:rsidR="00AE2447" w:rsidRPr="00D92745" w:rsidRDefault="00AE2447" w:rsidP="00AE2447">
      <w:pPr>
        <w:shd w:val="clear" w:color="auto" w:fill="FFFFFF"/>
        <w:spacing w:after="0" w:line="240" w:lineRule="auto"/>
        <w:ind w:right="10" w:firstLine="720"/>
        <w:jc w:val="both"/>
        <w:rPr>
          <w:rFonts w:ascii="Times New Roman" w:hAnsi="Times New Roman"/>
          <w:sz w:val="28"/>
          <w:szCs w:val="28"/>
          <w:lang w:eastAsia="ru-RU"/>
        </w:rPr>
      </w:pPr>
      <w:r>
        <w:rPr>
          <w:rFonts w:ascii="Times New Roman" w:hAnsi="Times New Roman"/>
          <w:sz w:val="28"/>
          <w:szCs w:val="28"/>
          <w:lang w:eastAsia="ru-RU"/>
        </w:rPr>
        <w:t>2.5</w:t>
      </w:r>
      <w:r w:rsidRPr="00D92745">
        <w:rPr>
          <w:rFonts w:ascii="Times New Roman" w:hAnsi="Times New Roman"/>
          <w:sz w:val="28"/>
          <w:szCs w:val="28"/>
          <w:lang w:eastAsia="ru-RU"/>
        </w:rPr>
        <w:t xml:space="preserve">. Аспирантам, не прошедшим итоговую аттестацию, а также аспирантам, освоившим часть программы аспирантуры и (или) отчисленным </w:t>
      </w:r>
      <w:r w:rsidRPr="00D92745">
        <w:rPr>
          <w:rFonts w:ascii="Times New Roman" w:hAnsi="Times New Roman"/>
          <w:sz w:val="28"/>
          <w:szCs w:val="28"/>
          <w:lang w:eastAsia="ru-RU"/>
        </w:rPr>
        <w:lastRenderedPageBreak/>
        <w:t>из Университета, выдается справка об освоении программ аспирантуры или о периоде освоения программ аспирантуры по образцу, устанавливаемому Университетом.</w:t>
      </w:r>
    </w:p>
    <w:p w14:paraId="1559D9EB" w14:textId="6E136DBF" w:rsidR="00AE2447" w:rsidRPr="0006606E" w:rsidRDefault="00AE2447" w:rsidP="00AE2447">
      <w:pPr>
        <w:shd w:val="clear" w:color="auto" w:fill="FFFFFF"/>
        <w:spacing w:after="0" w:line="240" w:lineRule="auto"/>
        <w:ind w:right="10" w:firstLine="720"/>
        <w:jc w:val="both"/>
        <w:rPr>
          <w:rFonts w:ascii="Times New Roman" w:hAnsi="Times New Roman"/>
          <w:sz w:val="28"/>
          <w:szCs w:val="28"/>
          <w:lang w:eastAsia="ru-RU"/>
        </w:rPr>
      </w:pPr>
      <w:r>
        <w:rPr>
          <w:rFonts w:ascii="Times New Roman" w:hAnsi="Times New Roman"/>
          <w:sz w:val="28"/>
          <w:szCs w:val="28"/>
          <w:lang w:eastAsia="ru-RU"/>
        </w:rPr>
        <w:t>2.6</w:t>
      </w:r>
      <w:r w:rsidRPr="00D92745">
        <w:rPr>
          <w:rFonts w:ascii="Times New Roman" w:hAnsi="Times New Roman"/>
          <w:sz w:val="28"/>
          <w:szCs w:val="28"/>
          <w:lang w:eastAsia="ru-RU"/>
        </w:rPr>
        <w:t>. Аспирантам, получившим на итоговой аттестации неудовлетворительные результаты, выдается справка об освоении программ аспирантуры по образцу, самостоятельно устанавливаемому организацией, а также заключение, содержащее информацию о несоответствии диссертации критериям, установленным в соответствии с Федеральным законом «О науке и государственной научно-технической политике»</w:t>
      </w:r>
      <w:r w:rsidRPr="0006606E">
        <w:rPr>
          <w:rFonts w:ascii="Times New Roman" w:hAnsi="Times New Roman"/>
          <w:sz w:val="28"/>
          <w:szCs w:val="28"/>
          <w:lang w:eastAsia="ru-RU"/>
        </w:rPr>
        <w:t>.</w:t>
      </w:r>
    </w:p>
    <w:p w14:paraId="3309D341" w14:textId="77777777" w:rsidR="00AE2447" w:rsidRPr="00AD4DC2" w:rsidRDefault="00AE2447" w:rsidP="00AE2447">
      <w:pPr>
        <w:spacing w:after="0" w:line="240" w:lineRule="auto"/>
        <w:ind w:firstLine="709"/>
        <w:jc w:val="both"/>
        <w:rPr>
          <w:rFonts w:ascii="Times New Roman" w:hAnsi="Times New Roman"/>
          <w:sz w:val="28"/>
          <w:szCs w:val="28"/>
        </w:rPr>
      </w:pPr>
    </w:p>
    <w:p w14:paraId="1AFA3803" w14:textId="77777777" w:rsidR="00AE2447" w:rsidRDefault="00AE2447" w:rsidP="00AE2447">
      <w:pPr>
        <w:tabs>
          <w:tab w:val="left" w:pos="708"/>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 Критерии оценки диссертации</w:t>
      </w:r>
    </w:p>
    <w:p w14:paraId="0C4384F0" w14:textId="77777777" w:rsidR="00AE2447" w:rsidRDefault="00AE2447" w:rsidP="00AE2447">
      <w:pPr>
        <w:tabs>
          <w:tab w:val="left" w:pos="708"/>
        </w:tabs>
        <w:spacing w:after="0" w:line="240" w:lineRule="auto"/>
        <w:jc w:val="center"/>
        <w:rPr>
          <w:rFonts w:ascii="Times New Roman" w:hAnsi="Times New Roman"/>
          <w:b/>
          <w:sz w:val="28"/>
          <w:szCs w:val="28"/>
          <w:lang w:eastAsia="ru-RU"/>
        </w:rPr>
      </w:pPr>
    </w:p>
    <w:p w14:paraId="154FA75C"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 xml:space="preserve">3.1. </w:t>
      </w:r>
      <w:r w:rsidRPr="003D4956">
        <w:rPr>
          <w:rFonts w:ascii="Times New Roman" w:hAnsi="Times New Roman"/>
          <w:sz w:val="28"/>
          <w:szCs w:val="28"/>
        </w:rPr>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2BD4226E"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3.2.</w:t>
      </w:r>
      <w:r w:rsidRPr="003D4956">
        <w:rPr>
          <w:rFonts w:ascii="Times New Roman" w:hAnsi="Times New Roman"/>
          <w:sz w:val="28"/>
          <w:szCs w:val="28"/>
        </w:rPr>
        <w:t xml:space="preserve">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14:paraId="04399DAC"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 xml:space="preserve">3.3. </w:t>
      </w:r>
      <w:r w:rsidRPr="003D4956">
        <w:rPr>
          <w:rFonts w:ascii="Times New Roman" w:hAnsi="Times New Roman"/>
          <w:sz w:val="28"/>
          <w:szCs w:val="28"/>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14:paraId="31627C71"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 xml:space="preserve">3.4. </w:t>
      </w:r>
      <w:r w:rsidRPr="003D4956">
        <w:rPr>
          <w:rFonts w:ascii="Times New Roman" w:hAnsi="Times New Roman"/>
          <w:sz w:val="28"/>
          <w:szCs w:val="28"/>
        </w:rPr>
        <w:t>Предложенные автором диссертации решения должны быть аргументированы и оценены по сравнению с другими известными решениями.</w:t>
      </w:r>
    </w:p>
    <w:p w14:paraId="2A4CD44B"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3.5.</w:t>
      </w:r>
      <w:r w:rsidRPr="003D4956">
        <w:rPr>
          <w:rFonts w:ascii="Times New Roman" w:hAnsi="Times New Roman"/>
          <w:sz w:val="28"/>
          <w:szCs w:val="28"/>
        </w:rPr>
        <w:t xml:space="preserve"> Основные научные результаты диссертации должны быть опубликованы в рецензируемых научных изданиях (далее </w:t>
      </w:r>
      <w:r>
        <w:rPr>
          <w:rFonts w:ascii="Times New Roman" w:hAnsi="Times New Roman"/>
          <w:sz w:val="28"/>
          <w:szCs w:val="28"/>
        </w:rPr>
        <w:t>–</w:t>
      </w:r>
      <w:r w:rsidRPr="003D4956">
        <w:rPr>
          <w:rFonts w:ascii="Times New Roman" w:hAnsi="Times New Roman"/>
          <w:sz w:val="28"/>
          <w:szCs w:val="28"/>
        </w:rPr>
        <w:t xml:space="preserve"> рецензируемые издания).</w:t>
      </w:r>
    </w:p>
    <w:p w14:paraId="60790188"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 xml:space="preserve">К публикациям </w:t>
      </w:r>
      <w:r w:rsidRPr="003D4956">
        <w:rPr>
          <w:rFonts w:ascii="Times New Roman" w:hAnsi="Times New Roman"/>
          <w:sz w:val="28"/>
          <w:szCs w:val="28"/>
        </w:rPr>
        <w:t>в рецензируемых изданиях</w:t>
      </w:r>
      <w:r>
        <w:rPr>
          <w:rFonts w:ascii="Times New Roman" w:hAnsi="Times New Roman"/>
          <w:sz w:val="28"/>
          <w:szCs w:val="28"/>
        </w:rPr>
        <w:t xml:space="preserve"> </w:t>
      </w:r>
      <w:r w:rsidRPr="003D4956">
        <w:rPr>
          <w:rFonts w:ascii="Times New Roman" w:hAnsi="Times New Roman"/>
          <w:sz w:val="28"/>
          <w:szCs w:val="28"/>
        </w:rPr>
        <w:t xml:space="preserve">приравниваются публикации в научных изданиях, индексируемых в международных базах данных Web </w:t>
      </w:r>
      <w:proofErr w:type="spellStart"/>
      <w:r w:rsidRPr="003D4956">
        <w:rPr>
          <w:rFonts w:ascii="Times New Roman" w:hAnsi="Times New Roman"/>
          <w:sz w:val="28"/>
          <w:szCs w:val="28"/>
        </w:rPr>
        <w:t>of</w:t>
      </w:r>
      <w:proofErr w:type="spellEnd"/>
      <w:r w:rsidRPr="003D4956">
        <w:rPr>
          <w:rFonts w:ascii="Times New Roman" w:hAnsi="Times New Roman"/>
          <w:sz w:val="28"/>
          <w:szCs w:val="28"/>
        </w:rPr>
        <w:t xml:space="preserve"> Science и </w:t>
      </w:r>
      <w:proofErr w:type="spellStart"/>
      <w:r w:rsidRPr="003D4956">
        <w:rPr>
          <w:rFonts w:ascii="Times New Roman" w:hAnsi="Times New Roman"/>
          <w:sz w:val="28"/>
          <w:szCs w:val="28"/>
        </w:rPr>
        <w:t>Scopus</w:t>
      </w:r>
      <w:proofErr w:type="spellEnd"/>
      <w:r w:rsidRPr="003D4956">
        <w:rPr>
          <w:rFonts w:ascii="Times New Roman" w:hAnsi="Times New Roman"/>
          <w:sz w:val="28"/>
          <w:szCs w:val="28"/>
        </w:rPr>
        <w:t xml:space="preserve"> и международных базах данных, определяемых в соответствии с рекомендацией Комиссии (далее </w:t>
      </w:r>
      <w:r>
        <w:rPr>
          <w:rFonts w:ascii="Times New Roman" w:hAnsi="Times New Roman"/>
          <w:sz w:val="28"/>
          <w:szCs w:val="28"/>
        </w:rPr>
        <w:t>–</w:t>
      </w:r>
      <w:r w:rsidRPr="003D4956">
        <w:rPr>
          <w:rFonts w:ascii="Times New Roman" w:hAnsi="Times New Roman"/>
          <w:sz w:val="28"/>
          <w:szCs w:val="28"/>
        </w:rPr>
        <w:t xml:space="preserve"> международные базы данных), а также в научных изданиях, индексируемых в </w:t>
      </w:r>
      <w:proofErr w:type="spellStart"/>
      <w:r w:rsidRPr="003D4956">
        <w:rPr>
          <w:rFonts w:ascii="Times New Roman" w:hAnsi="Times New Roman"/>
          <w:sz w:val="28"/>
          <w:szCs w:val="28"/>
        </w:rPr>
        <w:t>наукометрической</w:t>
      </w:r>
      <w:proofErr w:type="spellEnd"/>
      <w:r w:rsidRPr="003D4956">
        <w:rPr>
          <w:rFonts w:ascii="Times New Roman" w:hAnsi="Times New Roman"/>
          <w:sz w:val="28"/>
          <w:szCs w:val="28"/>
        </w:rPr>
        <w:t xml:space="preserve"> базе данных Russian Science </w:t>
      </w:r>
      <w:proofErr w:type="spellStart"/>
      <w:r w:rsidRPr="003D4956">
        <w:rPr>
          <w:rFonts w:ascii="Times New Roman" w:hAnsi="Times New Roman"/>
          <w:sz w:val="28"/>
          <w:szCs w:val="28"/>
        </w:rPr>
        <w:t>Citation</w:t>
      </w:r>
      <w:proofErr w:type="spellEnd"/>
      <w:r w:rsidRPr="003D4956">
        <w:rPr>
          <w:rFonts w:ascii="Times New Roman" w:hAnsi="Times New Roman"/>
          <w:sz w:val="28"/>
          <w:szCs w:val="28"/>
        </w:rPr>
        <w:t xml:space="preserve"> Index (RSCI).</w:t>
      </w:r>
    </w:p>
    <w:p w14:paraId="1D3CB8C4"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К публикациям</w:t>
      </w:r>
      <w:r w:rsidRPr="003D4956">
        <w:rPr>
          <w:rFonts w:ascii="Times New Roman" w:hAnsi="Times New Roman"/>
          <w:sz w:val="28"/>
          <w:szCs w:val="28"/>
        </w:rPr>
        <w:t xml:space="preserve"> в рецензируемых изданиях</w:t>
      </w:r>
      <w:r>
        <w:rPr>
          <w:rFonts w:ascii="Times New Roman" w:hAnsi="Times New Roman"/>
          <w:sz w:val="28"/>
          <w:szCs w:val="28"/>
        </w:rPr>
        <w:t xml:space="preserve"> </w:t>
      </w:r>
      <w:r w:rsidRPr="003D4956">
        <w:rPr>
          <w:rFonts w:ascii="Times New Roman" w:hAnsi="Times New Roman"/>
          <w:sz w:val="28"/>
          <w:szCs w:val="28"/>
        </w:rPr>
        <w:t>приравниваются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14:paraId="3D89026E"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3.6.</w:t>
      </w:r>
      <w:r w:rsidRPr="003D4956">
        <w:rPr>
          <w:rFonts w:ascii="Times New Roman" w:hAnsi="Times New Roman"/>
          <w:sz w:val="28"/>
          <w:szCs w:val="28"/>
        </w:rPr>
        <w:t xml:space="preserve"> Требования к рецензируемым изданиям и правила формирования их перечня устанавливаются Министерством науки и высшего образования Российской Федерации.</w:t>
      </w:r>
    </w:p>
    <w:p w14:paraId="4C2F1DE3"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3.7. </w:t>
      </w:r>
      <w:r w:rsidRPr="003D4956">
        <w:rPr>
          <w:rFonts w:ascii="Times New Roman" w:hAnsi="Times New Roman"/>
          <w:sz w:val="28"/>
          <w:szCs w:val="28"/>
        </w:rP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14:paraId="469A64D5"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r>
      <w:r w:rsidRPr="003D4956">
        <w:rPr>
          <w:rFonts w:ascii="Times New Roman" w:hAnsi="Times New Roman"/>
          <w:sz w:val="28"/>
          <w:szCs w:val="28"/>
        </w:rPr>
        <w:t xml:space="preserve">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w:t>
      </w:r>
      <w:r>
        <w:rPr>
          <w:rFonts w:ascii="Times New Roman" w:hAnsi="Times New Roman"/>
          <w:sz w:val="28"/>
          <w:szCs w:val="28"/>
        </w:rPr>
        <w:t>–</w:t>
      </w:r>
      <w:r w:rsidRPr="003D4956">
        <w:rPr>
          <w:rFonts w:ascii="Times New Roman" w:hAnsi="Times New Roman"/>
          <w:sz w:val="28"/>
          <w:szCs w:val="28"/>
        </w:rPr>
        <w:t xml:space="preserve"> не менее 3;</w:t>
      </w:r>
    </w:p>
    <w:p w14:paraId="2C1B1147"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r>
      <w:r w:rsidRPr="003D4956">
        <w:rPr>
          <w:rFonts w:ascii="Times New Roman" w:hAnsi="Times New Roman"/>
          <w:sz w:val="28"/>
          <w:szCs w:val="28"/>
        </w:rPr>
        <w:t xml:space="preserve">по остальным отраслям науки </w:t>
      </w:r>
      <w:r>
        <w:rPr>
          <w:rFonts w:ascii="Times New Roman" w:hAnsi="Times New Roman"/>
          <w:sz w:val="28"/>
          <w:szCs w:val="28"/>
        </w:rPr>
        <w:t>–</w:t>
      </w:r>
      <w:r w:rsidRPr="003D4956">
        <w:rPr>
          <w:rFonts w:ascii="Times New Roman" w:hAnsi="Times New Roman"/>
          <w:sz w:val="28"/>
          <w:szCs w:val="28"/>
        </w:rPr>
        <w:t xml:space="preserve"> не менее 2.</w:t>
      </w:r>
    </w:p>
    <w:p w14:paraId="257298BA"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3.8.</w:t>
      </w:r>
      <w:r w:rsidRPr="003D4956">
        <w:rPr>
          <w:rFonts w:ascii="Times New Roman" w:hAnsi="Times New Roman"/>
          <w:sz w:val="28"/>
          <w:szCs w:val="28"/>
        </w:rPr>
        <w:t xml:space="preserve"> В диссертации соискатель ученой степени обязан ссылаться на автора и (или) источник заимствования материалов или отдельных результатов.</w:t>
      </w:r>
    </w:p>
    <w:p w14:paraId="3859D96F" w14:textId="77777777" w:rsidR="00AE2447" w:rsidRPr="003D4956" w:rsidRDefault="00AE2447" w:rsidP="00AE2447">
      <w:pPr>
        <w:spacing w:after="0" w:line="240" w:lineRule="auto"/>
        <w:jc w:val="both"/>
        <w:rPr>
          <w:rFonts w:ascii="Times New Roman" w:hAnsi="Times New Roman"/>
          <w:sz w:val="28"/>
          <w:szCs w:val="28"/>
        </w:rPr>
      </w:pPr>
      <w:r>
        <w:rPr>
          <w:rFonts w:ascii="Times New Roman" w:hAnsi="Times New Roman"/>
          <w:sz w:val="28"/>
          <w:szCs w:val="28"/>
        </w:rPr>
        <w:tab/>
        <w:t xml:space="preserve">3.9. </w:t>
      </w:r>
      <w:r w:rsidRPr="003D4956">
        <w:rPr>
          <w:rFonts w:ascii="Times New Roman" w:hAnsi="Times New Roman"/>
          <w:sz w:val="28"/>
          <w:szCs w:val="28"/>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14:paraId="69F74433" w14:textId="77777777" w:rsidR="00AE2447" w:rsidRPr="003D4956" w:rsidRDefault="00AE2447" w:rsidP="00AE2447">
      <w:pPr>
        <w:spacing w:after="0" w:line="240" w:lineRule="auto"/>
        <w:jc w:val="both"/>
        <w:rPr>
          <w:rFonts w:ascii="Times New Roman" w:hAnsi="Times New Roman"/>
          <w:sz w:val="28"/>
          <w:szCs w:val="28"/>
        </w:rPr>
      </w:pPr>
    </w:p>
    <w:p w14:paraId="4E00404D" w14:textId="77777777" w:rsidR="00AE2447" w:rsidRDefault="00AE2447" w:rsidP="00AE2447">
      <w:pPr>
        <w:shd w:val="clear" w:color="auto" w:fill="FFFFFF"/>
        <w:spacing w:after="0" w:line="240" w:lineRule="auto"/>
        <w:ind w:firstLine="720"/>
        <w:jc w:val="center"/>
        <w:rPr>
          <w:rFonts w:ascii="Times New Roman" w:hAnsi="Times New Roman"/>
          <w:b/>
          <w:sz w:val="28"/>
          <w:szCs w:val="28"/>
        </w:rPr>
      </w:pPr>
      <w:r w:rsidRPr="000D042D">
        <w:rPr>
          <w:rFonts w:ascii="Times New Roman" w:hAnsi="Times New Roman"/>
          <w:b/>
          <w:sz w:val="28"/>
          <w:szCs w:val="28"/>
        </w:rPr>
        <w:t>6. Проведение итоговой аттестации для лиц с огран</w:t>
      </w:r>
      <w:r>
        <w:rPr>
          <w:rFonts w:ascii="Times New Roman" w:hAnsi="Times New Roman"/>
          <w:b/>
          <w:sz w:val="28"/>
          <w:szCs w:val="28"/>
        </w:rPr>
        <w:t>иченными</w:t>
      </w:r>
    </w:p>
    <w:p w14:paraId="7AAFB9C3" w14:textId="51A42CEF" w:rsidR="00AE2447" w:rsidRDefault="00AE2447" w:rsidP="00AE2447">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возможностями здоровья</w:t>
      </w:r>
    </w:p>
    <w:p w14:paraId="225C9C8D" w14:textId="77777777" w:rsidR="00AD33EB" w:rsidRDefault="00AD33EB" w:rsidP="00AE2447">
      <w:pPr>
        <w:shd w:val="clear" w:color="auto" w:fill="FFFFFF"/>
        <w:spacing w:after="0" w:line="240" w:lineRule="auto"/>
        <w:ind w:firstLine="720"/>
        <w:jc w:val="center"/>
        <w:rPr>
          <w:rFonts w:ascii="Times New Roman" w:hAnsi="Times New Roman"/>
          <w:b/>
          <w:sz w:val="28"/>
          <w:szCs w:val="28"/>
        </w:rPr>
      </w:pPr>
    </w:p>
    <w:p w14:paraId="42766E58" w14:textId="77777777" w:rsidR="00AE2447" w:rsidRPr="003C63F8" w:rsidRDefault="00AE2447" w:rsidP="00AE2447">
      <w:pPr>
        <w:shd w:val="clear" w:color="auto" w:fill="FFFFFF"/>
        <w:spacing w:after="0" w:line="240" w:lineRule="auto"/>
        <w:ind w:right="10" w:firstLine="720"/>
        <w:jc w:val="both"/>
        <w:rPr>
          <w:rFonts w:ascii="Times New Roman" w:hAnsi="Times New Roman"/>
          <w:b/>
          <w:sz w:val="28"/>
          <w:szCs w:val="28"/>
        </w:rPr>
      </w:pPr>
      <w:r w:rsidRPr="000D042D">
        <w:rPr>
          <w:rFonts w:ascii="Times New Roman" w:hAnsi="Times New Roman"/>
          <w:sz w:val="28"/>
          <w:szCs w:val="28"/>
        </w:rPr>
        <w:t xml:space="preserve">6.1. Для </w:t>
      </w:r>
      <w:r w:rsidRPr="00595901">
        <w:rPr>
          <w:rFonts w:ascii="Times New Roman" w:hAnsi="Times New Roman"/>
          <w:sz w:val="28"/>
          <w:szCs w:val="28"/>
        </w:rPr>
        <w:t xml:space="preserve">аспирантов </w:t>
      </w:r>
      <w:r w:rsidRPr="000D042D">
        <w:rPr>
          <w:rFonts w:ascii="Times New Roman" w:hAnsi="Times New Roman"/>
          <w:sz w:val="28"/>
          <w:szCs w:val="28"/>
        </w:rPr>
        <w:t>из числа инвалидов и лиц с ограниченными возм</w:t>
      </w:r>
      <w:r>
        <w:rPr>
          <w:rFonts w:ascii="Times New Roman" w:hAnsi="Times New Roman"/>
          <w:sz w:val="28"/>
          <w:szCs w:val="28"/>
        </w:rPr>
        <w:t>ожностями здоровья</w:t>
      </w:r>
      <w:r w:rsidRPr="000D042D">
        <w:rPr>
          <w:rFonts w:ascii="Times New Roman" w:hAnsi="Times New Roman"/>
          <w:sz w:val="28"/>
          <w:szCs w:val="28"/>
        </w:rPr>
        <w:t xml:space="preserve"> итоговая аттестация проводится с учетом их психофизического развития, индивидуальных особенностей и состояния здоровья в соответствии </w:t>
      </w:r>
      <w:r w:rsidRPr="003D4956">
        <w:rPr>
          <w:rFonts w:ascii="Times New Roman" w:hAnsi="Times New Roman"/>
          <w:sz w:val="28"/>
          <w:szCs w:val="28"/>
        </w:rPr>
        <w:t>с Положением о порядке органи</w:t>
      </w:r>
      <w:r>
        <w:rPr>
          <w:rFonts w:ascii="Times New Roman" w:hAnsi="Times New Roman"/>
          <w:sz w:val="28"/>
          <w:szCs w:val="28"/>
        </w:rPr>
        <w:t>зации и осу</w:t>
      </w:r>
      <w:r w:rsidRPr="003D4956">
        <w:rPr>
          <w:rFonts w:ascii="Times New Roman" w:hAnsi="Times New Roman"/>
          <w:sz w:val="28"/>
          <w:szCs w:val="28"/>
        </w:rPr>
        <w:t>ществления образовательной деятельнос</w:t>
      </w:r>
      <w:r>
        <w:rPr>
          <w:rFonts w:ascii="Times New Roman" w:hAnsi="Times New Roman"/>
          <w:sz w:val="28"/>
          <w:szCs w:val="28"/>
        </w:rPr>
        <w:t>ти для инвалидов и лиц с ограни</w:t>
      </w:r>
      <w:r w:rsidRPr="003D4956">
        <w:rPr>
          <w:rFonts w:ascii="Times New Roman" w:hAnsi="Times New Roman"/>
          <w:sz w:val="28"/>
          <w:szCs w:val="28"/>
        </w:rPr>
        <w:t>ченными возможностями здоровья, обучающихся по образовательным про-граммам среднего профессионального и высшего образования в ФГБОУ ВО «Псковский государственный университет», утверждённым приказом ректора 02.10.2020 № 474.</w:t>
      </w:r>
    </w:p>
    <w:p w14:paraId="5473ED3A" w14:textId="77777777" w:rsidR="00AE2447" w:rsidRDefault="00AE2447" w:rsidP="00AE2447">
      <w:pPr>
        <w:tabs>
          <w:tab w:val="left" w:pos="708"/>
        </w:tabs>
        <w:spacing w:after="0" w:line="240" w:lineRule="auto"/>
        <w:rPr>
          <w:rFonts w:ascii="Times New Roman" w:hAnsi="Times New Roman"/>
          <w:b/>
          <w:sz w:val="28"/>
          <w:szCs w:val="28"/>
          <w:lang w:eastAsia="ru-RU"/>
        </w:rPr>
      </w:pPr>
    </w:p>
    <w:p w14:paraId="13422B9A" w14:textId="77777777" w:rsidR="00C46812" w:rsidRDefault="00C46812" w:rsidP="00AE2447">
      <w:pPr>
        <w:tabs>
          <w:tab w:val="left" w:pos="0"/>
          <w:tab w:val="left" w:pos="154"/>
        </w:tabs>
        <w:autoSpaceDE w:val="0"/>
        <w:autoSpaceDN w:val="0"/>
        <w:adjustRightInd w:val="0"/>
        <w:spacing w:after="0" w:line="240" w:lineRule="auto"/>
        <w:jc w:val="both"/>
        <w:rPr>
          <w:rFonts w:ascii="Times New Roman" w:hAnsi="Times New Roman"/>
          <w:b/>
          <w:sz w:val="28"/>
          <w:szCs w:val="28"/>
          <w:lang w:eastAsia="ru-RU"/>
        </w:rPr>
      </w:pPr>
    </w:p>
    <w:p w14:paraId="7E6099F1" w14:textId="620920F4" w:rsidR="00AE2447" w:rsidRPr="00D00938" w:rsidRDefault="00AE2447" w:rsidP="00AE2447">
      <w:pPr>
        <w:tabs>
          <w:tab w:val="left" w:pos="0"/>
          <w:tab w:val="left" w:pos="154"/>
        </w:tabs>
        <w:autoSpaceDE w:val="0"/>
        <w:autoSpaceDN w:val="0"/>
        <w:adjustRightInd w:val="0"/>
        <w:spacing w:after="0" w:line="240" w:lineRule="auto"/>
        <w:jc w:val="both"/>
        <w:rPr>
          <w:rFonts w:ascii="Times New Roman" w:hAnsi="Times New Roman"/>
          <w:b/>
          <w:sz w:val="28"/>
          <w:szCs w:val="28"/>
          <w:lang w:eastAsia="ru-RU"/>
        </w:rPr>
      </w:pPr>
      <w:r w:rsidRPr="00D00938">
        <w:rPr>
          <w:rFonts w:ascii="Times New Roman" w:hAnsi="Times New Roman"/>
          <w:b/>
          <w:sz w:val="28"/>
          <w:szCs w:val="28"/>
          <w:lang w:eastAsia="ru-RU"/>
        </w:rPr>
        <w:t>Разработчики:</w:t>
      </w:r>
    </w:p>
    <w:p w14:paraId="5AFEA484" w14:textId="77777777" w:rsidR="00AE2447" w:rsidRPr="00D00938" w:rsidRDefault="00AE2447" w:rsidP="00AE2447">
      <w:pPr>
        <w:tabs>
          <w:tab w:val="left" w:pos="0"/>
          <w:tab w:val="left" w:pos="154"/>
        </w:tabs>
        <w:autoSpaceDE w:val="0"/>
        <w:autoSpaceDN w:val="0"/>
        <w:adjustRightInd w:val="0"/>
        <w:spacing w:after="0" w:line="240" w:lineRule="auto"/>
        <w:ind w:firstLine="709"/>
        <w:jc w:val="both"/>
        <w:rPr>
          <w:rFonts w:ascii="Times New Roman" w:hAnsi="Times New Roman"/>
          <w:sz w:val="28"/>
          <w:szCs w:val="28"/>
          <w:lang w:eastAsia="ru-RU"/>
        </w:rPr>
      </w:pPr>
    </w:p>
    <w:tbl>
      <w:tblPr>
        <w:tblW w:w="0" w:type="auto"/>
        <w:tblInd w:w="108" w:type="dxa"/>
        <w:tblLook w:val="0000" w:firstRow="0" w:lastRow="0" w:firstColumn="0" w:lastColumn="0" w:noHBand="0" w:noVBand="0"/>
      </w:tblPr>
      <w:tblGrid>
        <w:gridCol w:w="3442"/>
        <w:gridCol w:w="3429"/>
        <w:gridCol w:w="2376"/>
      </w:tblGrid>
      <w:tr w:rsidR="00C46812" w:rsidRPr="00C46812" w14:paraId="758A9793" w14:textId="77777777" w:rsidTr="00C46812">
        <w:trPr>
          <w:trHeight w:val="690"/>
        </w:trPr>
        <w:tc>
          <w:tcPr>
            <w:tcW w:w="3442" w:type="dxa"/>
          </w:tcPr>
          <w:p w14:paraId="47A3138B"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r w:rsidRPr="00C46812">
              <w:rPr>
                <w:rFonts w:ascii="Times New Roman" w:eastAsia="Times New Roman" w:hAnsi="Times New Roman"/>
                <w:sz w:val="28"/>
                <w:szCs w:val="28"/>
                <w:lang w:eastAsia="en-US"/>
              </w:rPr>
              <w:t>Псковский государственный университет</w:t>
            </w:r>
          </w:p>
        </w:tc>
        <w:tc>
          <w:tcPr>
            <w:tcW w:w="3429" w:type="dxa"/>
          </w:tcPr>
          <w:p w14:paraId="4903E15A"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r w:rsidRPr="00C46812">
              <w:rPr>
                <w:rFonts w:ascii="Times New Roman" w:eastAsia="Times New Roman" w:hAnsi="Times New Roman"/>
                <w:sz w:val="28"/>
                <w:szCs w:val="28"/>
                <w:lang w:eastAsia="en-US"/>
              </w:rPr>
              <w:t>зав. кафедрой государственно-правовых дисциплин и теории права, доктор юридических наук, профессор</w:t>
            </w:r>
          </w:p>
        </w:tc>
        <w:tc>
          <w:tcPr>
            <w:tcW w:w="2376" w:type="dxa"/>
          </w:tcPr>
          <w:p w14:paraId="6C182684" w14:textId="614708C4" w:rsidR="00C46812" w:rsidRPr="00C46812" w:rsidRDefault="00C46812" w:rsidP="00C46812">
            <w:pPr>
              <w:spacing w:after="0" w:line="240" w:lineRule="auto"/>
              <w:jc w:val="center"/>
              <w:rPr>
                <w:rFonts w:ascii="Times New Roman" w:eastAsia="Times New Roman" w:hAnsi="Times New Roman"/>
                <w:sz w:val="28"/>
                <w:szCs w:val="28"/>
                <w:lang w:eastAsia="en-US"/>
              </w:rPr>
            </w:pPr>
            <w:r w:rsidRPr="00C46812">
              <w:rPr>
                <w:rFonts w:ascii="Times New Roman" w:eastAsia="Times New Roman" w:hAnsi="Times New Roman"/>
                <w:sz w:val="28"/>
                <w:szCs w:val="28"/>
                <w:lang w:eastAsia="en-US"/>
              </w:rPr>
              <w:t xml:space="preserve">      С.В. Васильев</w:t>
            </w:r>
          </w:p>
        </w:tc>
      </w:tr>
    </w:tbl>
    <w:p w14:paraId="60E5EBE5" w14:textId="77777777" w:rsidR="00C46812" w:rsidRPr="00C46812" w:rsidRDefault="00C46812" w:rsidP="00C46812">
      <w:pPr>
        <w:tabs>
          <w:tab w:val="left" w:pos="6225"/>
        </w:tabs>
        <w:spacing w:after="0" w:line="240" w:lineRule="auto"/>
        <w:rPr>
          <w:rFonts w:ascii="Times New Roman" w:eastAsia="Times New Roman" w:hAnsi="Times New Roman"/>
          <w:i/>
          <w:sz w:val="24"/>
          <w:szCs w:val="24"/>
          <w:lang w:eastAsia="ru-RU"/>
        </w:rPr>
      </w:pPr>
    </w:p>
    <w:p w14:paraId="6F979604" w14:textId="77777777" w:rsidR="00C46812" w:rsidRPr="00C46812" w:rsidRDefault="00C46812" w:rsidP="00C46812">
      <w:pPr>
        <w:tabs>
          <w:tab w:val="left" w:pos="708"/>
        </w:tabs>
        <w:spacing w:after="0" w:line="240" w:lineRule="auto"/>
        <w:outlineLvl w:val="0"/>
        <w:rPr>
          <w:rFonts w:ascii="Times New Roman" w:eastAsia="Times New Roman" w:hAnsi="Times New Roman"/>
          <w:b/>
          <w:sz w:val="24"/>
          <w:szCs w:val="24"/>
          <w:lang w:eastAsia="ru-RU"/>
        </w:rPr>
      </w:pPr>
    </w:p>
    <w:p w14:paraId="256311E3" w14:textId="77777777" w:rsidR="00C46812" w:rsidRPr="00C46812" w:rsidRDefault="00C46812" w:rsidP="00C46812">
      <w:pPr>
        <w:tabs>
          <w:tab w:val="left" w:pos="708"/>
        </w:tabs>
        <w:spacing w:after="0" w:line="240" w:lineRule="auto"/>
        <w:outlineLvl w:val="0"/>
        <w:rPr>
          <w:rFonts w:ascii="Times New Roman" w:eastAsia="Calibri" w:hAnsi="Times New Roman"/>
          <w:b/>
          <w:sz w:val="28"/>
          <w:szCs w:val="28"/>
          <w:lang w:eastAsia="ru-RU"/>
        </w:rPr>
      </w:pPr>
      <w:bookmarkStart w:id="1" w:name="_Toc534488329"/>
      <w:r w:rsidRPr="00C46812">
        <w:rPr>
          <w:rFonts w:ascii="Times New Roman" w:eastAsia="Calibri" w:hAnsi="Times New Roman"/>
          <w:b/>
          <w:sz w:val="28"/>
          <w:szCs w:val="28"/>
          <w:lang w:eastAsia="ru-RU"/>
        </w:rPr>
        <w:t>Эксперты:</w:t>
      </w:r>
      <w:bookmarkEnd w:id="1"/>
    </w:p>
    <w:p w14:paraId="64B203CF" w14:textId="77777777" w:rsidR="00C46812" w:rsidRPr="00C46812" w:rsidRDefault="00C46812" w:rsidP="00C46812">
      <w:pPr>
        <w:tabs>
          <w:tab w:val="left" w:pos="708"/>
        </w:tabs>
        <w:spacing w:after="0" w:line="240" w:lineRule="auto"/>
        <w:ind w:firstLine="180"/>
        <w:rPr>
          <w:rFonts w:ascii="Times New Roman" w:eastAsia="Calibri" w:hAnsi="Times New Roman"/>
          <w:i/>
          <w:sz w:val="28"/>
          <w:szCs w:val="28"/>
          <w:lang w:eastAsia="ru-RU"/>
        </w:rPr>
      </w:pPr>
    </w:p>
    <w:tbl>
      <w:tblPr>
        <w:tblW w:w="0" w:type="auto"/>
        <w:jc w:val="center"/>
        <w:tblLook w:val="0000" w:firstRow="0" w:lastRow="0" w:firstColumn="0" w:lastColumn="0" w:noHBand="0" w:noVBand="0"/>
      </w:tblPr>
      <w:tblGrid>
        <w:gridCol w:w="3454"/>
        <w:gridCol w:w="3471"/>
        <w:gridCol w:w="2429"/>
      </w:tblGrid>
      <w:tr w:rsidR="00C46812" w:rsidRPr="00C46812" w14:paraId="62C24A38" w14:textId="77777777" w:rsidTr="00947307">
        <w:trPr>
          <w:trHeight w:val="690"/>
          <w:jc w:val="center"/>
        </w:trPr>
        <w:tc>
          <w:tcPr>
            <w:tcW w:w="3454" w:type="dxa"/>
          </w:tcPr>
          <w:p w14:paraId="1C490DF1" w14:textId="77777777" w:rsidR="00C46812" w:rsidRPr="00C46812" w:rsidRDefault="00C46812" w:rsidP="00C46812">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p>
          <w:p w14:paraId="39A8A60D" w14:textId="77777777" w:rsidR="00C46812" w:rsidRPr="00C46812" w:rsidRDefault="00C46812" w:rsidP="00C46812">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r w:rsidRPr="00C46812">
              <w:rPr>
                <w:rFonts w:ascii="Times New Roman" w:eastAsia="Times New Roman" w:hAnsi="Times New Roman"/>
                <w:sz w:val="28"/>
                <w:szCs w:val="28"/>
                <w:lang w:eastAsia="ru-RU"/>
              </w:rPr>
              <w:t>Комитет юстиции</w:t>
            </w:r>
          </w:p>
          <w:p w14:paraId="15F70FDA" w14:textId="77777777" w:rsidR="00C46812" w:rsidRPr="00C46812" w:rsidRDefault="00C46812" w:rsidP="00C46812">
            <w:pPr>
              <w:spacing w:after="0" w:line="240" w:lineRule="auto"/>
              <w:jc w:val="center"/>
              <w:rPr>
                <w:rFonts w:ascii="Times New Roman" w:eastAsia="Times New Roman" w:hAnsi="Times New Roman"/>
                <w:sz w:val="28"/>
                <w:szCs w:val="28"/>
                <w:highlight w:val="yellow"/>
                <w:lang w:eastAsia="en-US"/>
              </w:rPr>
            </w:pPr>
            <w:r w:rsidRPr="00C46812">
              <w:rPr>
                <w:rFonts w:ascii="Times New Roman" w:eastAsia="Times New Roman" w:hAnsi="Times New Roman"/>
                <w:sz w:val="28"/>
                <w:szCs w:val="28"/>
                <w:lang w:eastAsia="ru-RU"/>
              </w:rPr>
              <w:t>Псковской области</w:t>
            </w:r>
          </w:p>
        </w:tc>
        <w:tc>
          <w:tcPr>
            <w:tcW w:w="3471" w:type="dxa"/>
          </w:tcPr>
          <w:p w14:paraId="4227CA7A" w14:textId="77777777" w:rsidR="00C46812" w:rsidRPr="00C46812" w:rsidRDefault="00C46812" w:rsidP="00C46812">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p>
          <w:p w14:paraId="0B8F9193" w14:textId="77777777" w:rsidR="00C46812" w:rsidRPr="00C46812" w:rsidRDefault="00C46812" w:rsidP="00C46812">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r w:rsidRPr="00C46812">
              <w:rPr>
                <w:rFonts w:ascii="Times New Roman" w:eastAsia="Times New Roman" w:hAnsi="Times New Roman"/>
                <w:sz w:val="28"/>
                <w:szCs w:val="28"/>
                <w:lang w:eastAsia="ru-RU"/>
              </w:rPr>
              <w:t>Председатель комитета</w:t>
            </w:r>
          </w:p>
          <w:p w14:paraId="1DD0736B" w14:textId="77777777" w:rsidR="00C46812" w:rsidRPr="00C46812" w:rsidRDefault="00C46812" w:rsidP="00C46812">
            <w:pPr>
              <w:spacing w:after="0" w:line="240" w:lineRule="auto"/>
              <w:jc w:val="center"/>
              <w:rPr>
                <w:rFonts w:ascii="Times New Roman" w:eastAsia="Times New Roman" w:hAnsi="Times New Roman"/>
                <w:sz w:val="28"/>
                <w:szCs w:val="28"/>
                <w:highlight w:val="yellow"/>
                <w:lang w:eastAsia="en-US"/>
              </w:rPr>
            </w:pPr>
            <w:r w:rsidRPr="00C46812">
              <w:rPr>
                <w:rFonts w:ascii="Times New Roman" w:eastAsia="Times New Roman" w:hAnsi="Times New Roman"/>
                <w:sz w:val="28"/>
                <w:szCs w:val="28"/>
                <w:lang w:eastAsia="ru-RU"/>
              </w:rPr>
              <w:t>юстиции Псковской области</w:t>
            </w:r>
          </w:p>
        </w:tc>
        <w:tc>
          <w:tcPr>
            <w:tcW w:w="2429" w:type="dxa"/>
          </w:tcPr>
          <w:p w14:paraId="60E8A07E" w14:textId="77777777" w:rsidR="00C46812" w:rsidRPr="00C46812" w:rsidRDefault="00C46812" w:rsidP="00C46812">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p>
          <w:p w14:paraId="5761ECB2" w14:textId="77777777" w:rsidR="00C46812" w:rsidRPr="00C46812" w:rsidRDefault="00C46812" w:rsidP="00C46812">
            <w:pPr>
              <w:spacing w:after="0" w:line="240" w:lineRule="auto"/>
              <w:jc w:val="center"/>
              <w:rPr>
                <w:rFonts w:ascii="Times New Roman" w:eastAsia="Times New Roman" w:hAnsi="Times New Roman"/>
                <w:sz w:val="28"/>
                <w:szCs w:val="28"/>
                <w:highlight w:val="yellow"/>
                <w:lang w:eastAsia="en-US"/>
              </w:rPr>
            </w:pPr>
            <w:r w:rsidRPr="00C46812">
              <w:rPr>
                <w:rFonts w:ascii="Times New Roman" w:eastAsia="Times New Roman" w:hAnsi="Times New Roman"/>
                <w:sz w:val="28"/>
                <w:szCs w:val="28"/>
                <w:lang w:eastAsia="ru-RU"/>
              </w:rPr>
              <w:t>С.В. Шерстобитов</w:t>
            </w:r>
          </w:p>
        </w:tc>
      </w:tr>
      <w:tr w:rsidR="00C46812" w:rsidRPr="00C46812" w14:paraId="109FE2F9" w14:textId="77777777" w:rsidTr="00947307">
        <w:trPr>
          <w:trHeight w:val="690"/>
          <w:jc w:val="center"/>
        </w:trPr>
        <w:tc>
          <w:tcPr>
            <w:tcW w:w="3454" w:type="dxa"/>
          </w:tcPr>
          <w:p w14:paraId="52A63337"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bookmarkStart w:id="2" w:name="_Hlk100495648"/>
          </w:p>
          <w:p w14:paraId="4D079BE6"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p>
          <w:p w14:paraId="37F49501"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r w:rsidRPr="00C46812">
              <w:rPr>
                <w:rFonts w:ascii="Times New Roman" w:eastAsia="Times New Roman" w:hAnsi="Times New Roman"/>
                <w:sz w:val="28"/>
                <w:szCs w:val="28"/>
                <w:lang w:eastAsia="en-US"/>
              </w:rPr>
              <w:t>Псковский филиал Академии ФСИН России,</w:t>
            </w:r>
          </w:p>
          <w:p w14:paraId="3D052805"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r w:rsidRPr="00C46812">
              <w:rPr>
                <w:rFonts w:ascii="Times New Roman" w:eastAsia="Times New Roman" w:hAnsi="Times New Roman"/>
                <w:sz w:val="28"/>
                <w:szCs w:val="28"/>
                <w:lang w:eastAsia="en-US"/>
              </w:rPr>
              <w:t>кафедра государственно-правовых дисциплин</w:t>
            </w:r>
          </w:p>
        </w:tc>
        <w:tc>
          <w:tcPr>
            <w:tcW w:w="3471" w:type="dxa"/>
          </w:tcPr>
          <w:p w14:paraId="09DD2DCC"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p>
          <w:p w14:paraId="0532A6C2"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p>
          <w:p w14:paraId="03340412"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r w:rsidRPr="00C46812">
              <w:rPr>
                <w:rFonts w:ascii="Times New Roman" w:eastAsia="Times New Roman" w:hAnsi="Times New Roman"/>
                <w:sz w:val="28"/>
                <w:szCs w:val="28"/>
                <w:lang w:eastAsia="en-US"/>
              </w:rPr>
              <w:t>доцент кафедры государственно-правовых дисциплин, кандидат исторических наук, доцент</w:t>
            </w:r>
          </w:p>
        </w:tc>
        <w:tc>
          <w:tcPr>
            <w:tcW w:w="2429" w:type="dxa"/>
          </w:tcPr>
          <w:p w14:paraId="7D8CE4BA"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p>
          <w:p w14:paraId="212FAAA3"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p>
          <w:p w14:paraId="3CB1EB62" w14:textId="77777777" w:rsidR="00C46812" w:rsidRPr="00C46812" w:rsidRDefault="00C46812" w:rsidP="00C46812">
            <w:pPr>
              <w:spacing w:after="0" w:line="240" w:lineRule="auto"/>
              <w:jc w:val="center"/>
              <w:rPr>
                <w:rFonts w:ascii="Times New Roman" w:eastAsia="Times New Roman" w:hAnsi="Times New Roman"/>
                <w:sz w:val="28"/>
                <w:szCs w:val="28"/>
                <w:lang w:eastAsia="en-US"/>
              </w:rPr>
            </w:pPr>
            <w:r w:rsidRPr="00C46812">
              <w:rPr>
                <w:rFonts w:ascii="Times New Roman" w:eastAsia="Times New Roman" w:hAnsi="Times New Roman"/>
                <w:sz w:val="28"/>
                <w:szCs w:val="28"/>
                <w:lang w:eastAsia="en-US"/>
              </w:rPr>
              <w:t>А.М. Егоров</w:t>
            </w:r>
          </w:p>
        </w:tc>
      </w:tr>
      <w:bookmarkEnd w:id="2"/>
    </w:tbl>
    <w:p w14:paraId="4AE93D1B" w14:textId="77777777" w:rsidR="00404C3A" w:rsidRDefault="00404C3A"/>
    <w:sectPr w:rsidR="00404C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0E5D" w14:textId="77777777" w:rsidR="00AE2447" w:rsidRDefault="00AE2447" w:rsidP="00AE2447">
      <w:pPr>
        <w:spacing w:after="0" w:line="240" w:lineRule="auto"/>
      </w:pPr>
      <w:r>
        <w:separator/>
      </w:r>
    </w:p>
  </w:endnote>
  <w:endnote w:type="continuationSeparator" w:id="0">
    <w:p w14:paraId="0C550703" w14:textId="77777777" w:rsidR="00AE2447" w:rsidRDefault="00AE2447" w:rsidP="00AE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FA67" w14:textId="77777777" w:rsidR="00AE2447" w:rsidRDefault="00AE2447" w:rsidP="00AE2447">
      <w:pPr>
        <w:spacing w:after="0" w:line="240" w:lineRule="auto"/>
      </w:pPr>
      <w:r>
        <w:separator/>
      </w:r>
    </w:p>
  </w:footnote>
  <w:footnote w:type="continuationSeparator" w:id="0">
    <w:p w14:paraId="59065F22" w14:textId="77777777" w:rsidR="00AE2447" w:rsidRDefault="00AE2447" w:rsidP="00AE2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36"/>
    <w:rsid w:val="00404C3A"/>
    <w:rsid w:val="009A486F"/>
    <w:rsid w:val="00AD33EB"/>
    <w:rsid w:val="00AE2447"/>
    <w:rsid w:val="00B22845"/>
    <w:rsid w:val="00C46812"/>
    <w:rsid w:val="00D32B56"/>
    <w:rsid w:val="00D97936"/>
    <w:rsid w:val="00F81928"/>
    <w:rsid w:val="00F8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47F4"/>
  <w15:chartTrackingRefBased/>
  <w15:docId w15:val="{31519A7D-0942-4DBF-9D52-0DAF608A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47"/>
    <w:pPr>
      <w:spacing w:after="200" w:line="276" w:lineRule="auto"/>
    </w:pPr>
    <w:rPr>
      <w:rFonts w:ascii="Calibri" w:eastAsia="N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E2447"/>
    <w:pPr>
      <w:tabs>
        <w:tab w:val="left" w:pos="708"/>
      </w:tabs>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uiPriority w:val="99"/>
    <w:semiHidden/>
    <w:rsid w:val="00AE2447"/>
    <w:rPr>
      <w:rFonts w:ascii="Times New Roman" w:eastAsia="Calibri" w:hAnsi="Times New Roman" w:cs="Times New Roman"/>
      <w:sz w:val="20"/>
      <w:szCs w:val="20"/>
      <w:lang w:eastAsia="ru-RU"/>
    </w:rPr>
  </w:style>
  <w:style w:type="character" w:styleId="a5">
    <w:name w:val="footnote reference"/>
    <w:basedOn w:val="a0"/>
    <w:uiPriority w:val="99"/>
    <w:semiHidden/>
    <w:rsid w:val="00AE2447"/>
    <w:rPr>
      <w:rFonts w:cs="Times New Roman"/>
      <w:vertAlign w:val="superscript"/>
    </w:rPr>
  </w:style>
  <w:style w:type="paragraph" w:styleId="a6">
    <w:name w:val="List Paragraph"/>
    <w:basedOn w:val="a"/>
    <w:uiPriority w:val="34"/>
    <w:qFormat/>
    <w:rsid w:val="00AD3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1254</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Сергей</dc:creator>
  <cp:keywords/>
  <dc:description/>
  <cp:lastModifiedBy>Васильев Сергей</cp:lastModifiedBy>
  <cp:revision>5</cp:revision>
  <dcterms:created xsi:type="dcterms:W3CDTF">2022-05-04T13:57:00Z</dcterms:created>
  <dcterms:modified xsi:type="dcterms:W3CDTF">2022-05-05T15:04:00Z</dcterms:modified>
</cp:coreProperties>
</file>