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C1" w:rsidRPr="00C24AC1" w:rsidRDefault="00C24AC1" w:rsidP="00C2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C1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C24AC1" w:rsidRPr="00C24AC1" w:rsidRDefault="00C24AC1" w:rsidP="00C2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C1">
        <w:rPr>
          <w:rFonts w:ascii="Times New Roman" w:eastAsia="Times New Roman" w:hAnsi="Times New Roman" w:cs="Times New Roman"/>
          <w:sz w:val="24"/>
          <w:szCs w:val="24"/>
        </w:rPr>
        <w:t>«Псковский государственный университет»</w:t>
      </w:r>
    </w:p>
    <w:p w:rsidR="00751AD4" w:rsidRDefault="00751AD4" w:rsidP="00751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AD4" w:rsidRDefault="00751AD4" w:rsidP="00751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C24AC1" w:rsidRPr="00C24AC1" w:rsidRDefault="00751AD4" w:rsidP="00C24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кадровом обеспечении основной профессиональной образовательной программы среднег</w:t>
      </w:r>
      <w:r w:rsidR="00C24AC1">
        <w:rPr>
          <w:rFonts w:ascii="Times New Roman" w:eastAsia="Calibri" w:hAnsi="Times New Roman" w:cs="Times New Roman"/>
          <w:sz w:val="24"/>
          <w:szCs w:val="24"/>
        </w:rPr>
        <w:t>о профессионального образования</w:t>
      </w:r>
      <w:r w:rsidR="00C24AC1" w:rsidRPr="00C24AC1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программа подготовки специалистов среднего звена 09.02.03 Программирование в компьютерных системах,</w:t>
      </w:r>
    </w:p>
    <w:p w:rsidR="00807EE7" w:rsidRPr="00751AD4" w:rsidRDefault="00C24AC1" w:rsidP="00C24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4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 форма обучения, </w:t>
      </w:r>
      <w:r w:rsidRPr="00C24AC1">
        <w:rPr>
          <w:rFonts w:ascii="Times New Roman" w:eastAsia="Times New Roman" w:hAnsi="Times New Roman" w:cs="Times New Roman"/>
          <w:sz w:val="24"/>
          <w:szCs w:val="24"/>
        </w:rPr>
        <w:t>на базе основного общего образования</w:t>
      </w:r>
    </w:p>
    <w:p w:rsidR="00C24AC1" w:rsidRPr="00C24AC1" w:rsidRDefault="00C24AC1" w:rsidP="00C24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3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842"/>
        <w:gridCol w:w="1701"/>
        <w:gridCol w:w="3119"/>
        <w:gridCol w:w="2551"/>
        <w:gridCol w:w="3544"/>
        <w:gridCol w:w="1843"/>
      </w:tblGrid>
      <w:tr w:rsidR="00484C85" w:rsidRPr="00830A0E" w:rsidTr="00783D8C">
        <w:tc>
          <w:tcPr>
            <w:tcW w:w="739" w:type="dxa"/>
            <w:vAlign w:val="center"/>
          </w:tcPr>
          <w:p w:rsidR="00484C85" w:rsidRPr="00830A0E" w:rsidRDefault="00484C85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0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84C85" w:rsidRPr="00830A0E" w:rsidRDefault="00484C85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0E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842" w:type="dxa"/>
            <w:vAlign w:val="center"/>
          </w:tcPr>
          <w:p w:rsidR="00484C85" w:rsidRPr="00830A0E" w:rsidRDefault="00484C85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0E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701" w:type="dxa"/>
            <w:vAlign w:val="center"/>
          </w:tcPr>
          <w:p w:rsidR="00484C85" w:rsidRPr="00830A0E" w:rsidRDefault="00484C85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0E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3119" w:type="dxa"/>
            <w:vAlign w:val="center"/>
          </w:tcPr>
          <w:p w:rsidR="00484C85" w:rsidRPr="00830A0E" w:rsidRDefault="00484C85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0E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551" w:type="dxa"/>
            <w:vAlign w:val="center"/>
          </w:tcPr>
          <w:p w:rsidR="00484C85" w:rsidRPr="00830A0E" w:rsidRDefault="00484C85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0E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:rsidR="00484C85" w:rsidRPr="00830A0E" w:rsidRDefault="00484C85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0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</w:t>
            </w:r>
            <w:proofErr w:type="gramStart"/>
            <w:r w:rsidRPr="00830A0E">
              <w:rPr>
                <w:rFonts w:ascii="Times New Roman" w:hAnsi="Times New Roman"/>
                <w:b/>
                <w:sz w:val="20"/>
                <w:szCs w:val="20"/>
              </w:rPr>
              <w:t>наименование  присвоенной</w:t>
            </w:r>
            <w:proofErr w:type="gramEnd"/>
            <w:r w:rsidRPr="00830A0E">
              <w:rPr>
                <w:rFonts w:ascii="Times New Roman" w:hAnsi="Times New Roman"/>
                <w:b/>
                <w:sz w:val="20"/>
                <w:szCs w:val="20"/>
              </w:rPr>
              <w:t xml:space="preserve">  квалификации</w:t>
            </w:r>
          </w:p>
        </w:tc>
        <w:tc>
          <w:tcPr>
            <w:tcW w:w="3544" w:type="dxa"/>
            <w:vAlign w:val="center"/>
          </w:tcPr>
          <w:p w:rsidR="00484C85" w:rsidRPr="00830A0E" w:rsidRDefault="00C24AC1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</w:t>
            </w:r>
            <w:r w:rsidR="00484C85" w:rsidRPr="00830A0E">
              <w:rPr>
                <w:rFonts w:ascii="Times New Roman" w:hAnsi="Times New Roman"/>
                <w:b/>
                <w:sz w:val="20"/>
                <w:szCs w:val="20"/>
              </w:rPr>
              <w:t>дополнительном профессиональном образовании наименование организации, выдавшей документ</w:t>
            </w:r>
          </w:p>
        </w:tc>
        <w:tc>
          <w:tcPr>
            <w:tcW w:w="1843" w:type="dxa"/>
            <w:vAlign w:val="center"/>
          </w:tcPr>
          <w:p w:rsidR="00484C85" w:rsidRPr="00830A0E" w:rsidRDefault="00484C85" w:rsidP="00830A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0E">
              <w:rPr>
                <w:rFonts w:ascii="Times New Roman" w:hAnsi="Times New Roman"/>
                <w:b/>
                <w:sz w:val="20"/>
                <w:szCs w:val="20"/>
              </w:rPr>
              <w:t>Опыт деятельности в организациях соответствующей профессиональной сферы</w:t>
            </w:r>
          </w:p>
        </w:tc>
      </w:tr>
      <w:tr w:rsidR="00B2316D" w:rsidRPr="001902C9" w:rsidTr="00783D8C">
        <w:trPr>
          <w:trHeight w:val="265"/>
        </w:trPr>
        <w:tc>
          <w:tcPr>
            <w:tcW w:w="739" w:type="dxa"/>
            <w:vAlign w:val="center"/>
          </w:tcPr>
          <w:p w:rsidR="00B2316D" w:rsidRPr="001902C9" w:rsidRDefault="00B2316D" w:rsidP="001902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B2316D" w:rsidRPr="001902C9" w:rsidRDefault="00B2316D" w:rsidP="001902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2316D" w:rsidRPr="001902C9" w:rsidRDefault="00B2316D" w:rsidP="001902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B2316D" w:rsidRPr="001902C9" w:rsidRDefault="00B2316D" w:rsidP="001902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B2316D" w:rsidRPr="001902C9" w:rsidRDefault="00B2316D" w:rsidP="001902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B2316D" w:rsidRPr="001902C9" w:rsidRDefault="00B2316D" w:rsidP="001902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B2316D" w:rsidRPr="001902C9" w:rsidRDefault="00B2316D" w:rsidP="001902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21539" w:rsidRPr="001E74F0" w:rsidTr="00783D8C">
        <w:trPr>
          <w:trHeight w:val="410"/>
        </w:trPr>
        <w:tc>
          <w:tcPr>
            <w:tcW w:w="739" w:type="dxa"/>
          </w:tcPr>
          <w:p w:rsidR="00921539" w:rsidRPr="00830A0E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 xml:space="preserve">Антошина </w:t>
            </w:r>
          </w:p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3119" w:type="dxa"/>
          </w:tcPr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</w:t>
            </w:r>
            <w:r w:rsidRPr="00830A0E">
              <w:rPr>
                <w:rFonts w:ascii="Times New Roman" w:hAnsi="Times New Roman"/>
                <w:sz w:val="20"/>
                <w:szCs w:val="20"/>
              </w:rPr>
              <w:t>03.03 Документирование и сертификация</w:t>
            </w:r>
          </w:p>
          <w:p w:rsidR="00921539" w:rsidRPr="00830A0E" w:rsidRDefault="00921539" w:rsidP="00A03F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539" w:rsidRPr="006134E3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34E3">
              <w:rPr>
                <w:rFonts w:ascii="Times New Roman" w:hAnsi="Times New Roman"/>
                <w:sz w:val="20"/>
                <w:szCs w:val="20"/>
              </w:rPr>
              <w:t xml:space="preserve">1) Высшее – </w:t>
            </w:r>
            <w:proofErr w:type="spellStart"/>
            <w:r w:rsidRPr="006134E3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1539" w:rsidRPr="006134E3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134E3">
              <w:rPr>
                <w:rFonts w:ascii="Times New Roman" w:hAnsi="Times New Roman"/>
                <w:sz w:val="20"/>
                <w:szCs w:val="20"/>
              </w:rPr>
              <w:t>лигофренопедагогика</w:t>
            </w:r>
          </w:p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4E3">
              <w:rPr>
                <w:rFonts w:ascii="Times New Roman" w:hAnsi="Times New Roman"/>
                <w:sz w:val="20"/>
                <w:szCs w:val="20"/>
              </w:rPr>
              <w:t>Олигофренопедагог</w:t>
            </w:r>
            <w:proofErr w:type="spellEnd"/>
          </w:p>
          <w:p w:rsidR="00921539" w:rsidRPr="006134E3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539" w:rsidRDefault="00921539" w:rsidP="001F01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"Специалист информационных систем и технологий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",  270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часов, Псковский государственный университет, 2017, диплом о профессиональной переподготовке № П60 000280 от 18.05.2017</w:t>
            </w:r>
          </w:p>
          <w:p w:rsidR="00921539" w:rsidRDefault="00921539" w:rsidP="001F01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21539" w:rsidRDefault="00921539" w:rsidP="001F01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"</w:t>
            </w:r>
            <w:r w:rsidRPr="006E646E">
              <w:rPr>
                <w:rFonts w:ascii="Times New Roman" w:hAnsi="Times New Roman"/>
                <w:sz w:val="20"/>
                <w:szCs w:val="20"/>
              </w:rPr>
              <w:t xml:space="preserve">Разработка баз тестовых заданий в </w:t>
            </w:r>
            <w:proofErr w:type="gramStart"/>
            <w:r w:rsidRPr="006E646E">
              <w:rPr>
                <w:rFonts w:ascii="Times New Roman" w:hAnsi="Times New Roman"/>
                <w:sz w:val="20"/>
                <w:szCs w:val="20"/>
              </w:rPr>
              <w:t>системе  дистанционного</w:t>
            </w:r>
            <w:proofErr w:type="gramEnd"/>
            <w:r w:rsidRPr="006E646E">
              <w:rPr>
                <w:rFonts w:ascii="Times New Roman" w:hAnsi="Times New Roman"/>
                <w:sz w:val="20"/>
                <w:szCs w:val="20"/>
              </w:rPr>
              <w:t xml:space="preserve"> обучения </w:t>
            </w:r>
            <w:proofErr w:type="spellStart"/>
            <w:r w:rsidRPr="004B100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", 16 часов, Псковский государственный университет сертификат за регистрационным номером №0577 от 29.04.2014</w:t>
            </w:r>
          </w:p>
          <w:p w:rsidR="00921539" w:rsidRDefault="00921539" w:rsidP="001F01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21539" w:rsidRDefault="00921539" w:rsidP="001F01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6E646E">
              <w:rPr>
                <w:rFonts w:ascii="Times New Roman" w:hAnsi="Times New Roman"/>
                <w:sz w:val="20"/>
                <w:szCs w:val="20"/>
              </w:rPr>
              <w:t>Обучение в среде e-</w:t>
            </w:r>
            <w:proofErr w:type="spellStart"/>
            <w:r w:rsidRPr="006E646E">
              <w:rPr>
                <w:rFonts w:ascii="Times New Roman" w:hAnsi="Times New Roman"/>
                <w:sz w:val="20"/>
                <w:szCs w:val="20"/>
              </w:rPr>
              <w:t>learning</w:t>
            </w:r>
            <w:proofErr w:type="spellEnd"/>
            <w:r w:rsidRPr="006E646E">
              <w:rPr>
                <w:rFonts w:ascii="Times New Roman" w:hAnsi="Times New Roman"/>
                <w:sz w:val="20"/>
                <w:szCs w:val="20"/>
              </w:rPr>
              <w:t xml:space="preserve"> (LMS </w:t>
            </w:r>
            <w:proofErr w:type="spellStart"/>
            <w:r w:rsidRPr="004B100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6E646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36 часов, Псковский государственный университет, удостоверение о повышении квалификации № 60 0001151 от 31.04.2015</w:t>
            </w:r>
          </w:p>
          <w:p w:rsidR="00921539" w:rsidRDefault="00921539" w:rsidP="001F01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Pr="006E646E">
              <w:rPr>
                <w:rFonts w:ascii="Times New Roman" w:hAnsi="Times New Roman"/>
                <w:sz w:val="20"/>
                <w:szCs w:val="20"/>
              </w:rPr>
              <w:t>«Информационное сопровождение образовательных программ»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72 часа, Псковский государственный университет, 2016, удостоверение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повышении квалификации № 60 0002785 от 15.04.2016</w:t>
            </w:r>
          </w:p>
          <w:p w:rsidR="00921539" w:rsidRPr="004B1006" w:rsidRDefault="00921539" w:rsidP="004B10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B1006">
              <w:rPr>
                <w:rFonts w:ascii="Times New Roman" w:hAnsi="Times New Roman"/>
                <w:sz w:val="20"/>
                <w:szCs w:val="20"/>
              </w:rPr>
              <w:t xml:space="preserve">3). «Основы информационных </w:t>
            </w:r>
            <w:proofErr w:type="gramStart"/>
            <w:r w:rsidRPr="004B1006">
              <w:rPr>
                <w:rFonts w:ascii="Times New Roman" w:hAnsi="Times New Roman"/>
                <w:sz w:val="20"/>
                <w:szCs w:val="20"/>
              </w:rPr>
              <w:t>технологий»-</w:t>
            </w:r>
            <w:proofErr w:type="gramEnd"/>
            <w:r w:rsidRPr="004B1006">
              <w:rPr>
                <w:rFonts w:ascii="Times New Roman" w:hAnsi="Times New Roman"/>
                <w:sz w:val="20"/>
                <w:szCs w:val="20"/>
              </w:rPr>
              <w:t>72 ч., 2019 г., Национальный открытый университет «</w:t>
            </w:r>
            <w:proofErr w:type="spellStart"/>
            <w:r w:rsidRPr="004B1006">
              <w:rPr>
                <w:rFonts w:ascii="Times New Roman" w:hAnsi="Times New Roman"/>
                <w:sz w:val="20"/>
                <w:szCs w:val="20"/>
              </w:rPr>
              <w:t>Интуит</w:t>
            </w:r>
            <w:proofErr w:type="spellEnd"/>
            <w:r w:rsidRPr="004B1006">
              <w:rPr>
                <w:rFonts w:ascii="Times New Roman" w:hAnsi="Times New Roman"/>
                <w:sz w:val="20"/>
                <w:szCs w:val="20"/>
              </w:rPr>
              <w:t xml:space="preserve">», Сертификат № 101259353 </w:t>
            </w:r>
          </w:p>
          <w:p w:rsidR="00921539" w:rsidRPr="004B1006" w:rsidRDefault="00921539" w:rsidP="004B10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B1006">
              <w:rPr>
                <w:rFonts w:ascii="Times New Roman" w:hAnsi="Times New Roman"/>
                <w:sz w:val="20"/>
                <w:szCs w:val="20"/>
              </w:rPr>
              <w:t>4). «Право интеллектуальной собственности для ИТ-</w:t>
            </w:r>
            <w:proofErr w:type="gramStart"/>
            <w:r w:rsidRPr="004B1006">
              <w:rPr>
                <w:rFonts w:ascii="Times New Roman" w:hAnsi="Times New Roman"/>
                <w:sz w:val="20"/>
                <w:szCs w:val="20"/>
              </w:rPr>
              <w:t>специалистов»-</w:t>
            </w:r>
            <w:proofErr w:type="gramEnd"/>
            <w:r w:rsidRPr="004B1006">
              <w:rPr>
                <w:rFonts w:ascii="Times New Roman" w:hAnsi="Times New Roman"/>
                <w:sz w:val="20"/>
                <w:szCs w:val="20"/>
              </w:rPr>
              <w:t>72 ч. 2019 г Национальный открытый университет «</w:t>
            </w:r>
            <w:proofErr w:type="spellStart"/>
            <w:r w:rsidRPr="004B1006">
              <w:rPr>
                <w:rFonts w:ascii="Times New Roman" w:hAnsi="Times New Roman"/>
                <w:sz w:val="20"/>
                <w:szCs w:val="20"/>
              </w:rPr>
              <w:t>Интуит</w:t>
            </w:r>
            <w:proofErr w:type="spellEnd"/>
            <w:r w:rsidRPr="004B1006">
              <w:rPr>
                <w:rFonts w:ascii="Times New Roman" w:hAnsi="Times New Roman"/>
                <w:sz w:val="20"/>
                <w:szCs w:val="20"/>
              </w:rPr>
              <w:t xml:space="preserve">», Сертификат № 101260636 </w:t>
            </w:r>
          </w:p>
          <w:p w:rsidR="00921539" w:rsidRPr="004B1006" w:rsidRDefault="00921539" w:rsidP="004B10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B1006">
              <w:rPr>
                <w:rFonts w:ascii="Times New Roman" w:hAnsi="Times New Roman"/>
                <w:sz w:val="20"/>
                <w:szCs w:val="20"/>
              </w:rPr>
              <w:t>5). «</w:t>
            </w:r>
            <w:proofErr w:type="gramStart"/>
            <w:r w:rsidRPr="004B1006">
              <w:rPr>
                <w:rFonts w:ascii="Times New Roman" w:hAnsi="Times New Roman"/>
                <w:sz w:val="20"/>
                <w:szCs w:val="20"/>
              </w:rPr>
              <w:t>Геймификация»-</w:t>
            </w:r>
            <w:proofErr w:type="gramEnd"/>
            <w:r w:rsidRPr="004B1006">
              <w:rPr>
                <w:rFonts w:ascii="Times New Roman" w:hAnsi="Times New Roman"/>
                <w:sz w:val="20"/>
                <w:szCs w:val="20"/>
              </w:rPr>
              <w:t xml:space="preserve">72 ч., 2019 г, г. Санкт-Петербург, Автономная некоммерческая организация дополнительного профессионального образования «Первый центр повышения квалификации и профессиональной подготовки», Удостоверение о повышении квалификации, </w:t>
            </w:r>
            <w:proofErr w:type="spellStart"/>
            <w:r w:rsidRPr="004B1006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4B1006">
              <w:rPr>
                <w:rFonts w:ascii="Times New Roman" w:hAnsi="Times New Roman"/>
                <w:sz w:val="20"/>
                <w:szCs w:val="20"/>
              </w:rPr>
              <w:t xml:space="preserve"> № ПЦ-701019</w:t>
            </w:r>
          </w:p>
          <w:p w:rsidR="00921539" w:rsidRPr="0014298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6). «</w:t>
            </w:r>
            <w:r w:rsidRPr="0014298E">
              <w:rPr>
                <w:rFonts w:ascii="Times New Roman" w:hAnsi="Times New Roman"/>
                <w:sz w:val="20"/>
                <w:szCs w:val="20"/>
              </w:rPr>
              <w:t>Специалист информационных систем и технологий», 270 часов, 2017г. ФГБОУ ВО «Псковский государственный университет», диплом о профессиональной переподготовке № П60 0002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142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1539" w:rsidRPr="00BA0984" w:rsidRDefault="00921539" w:rsidP="001F01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февраля 2018 года по настоящее время, ООО «МИП ДЕМИСМЕД», программист;</w:t>
            </w:r>
          </w:p>
        </w:tc>
      </w:tr>
      <w:tr w:rsidR="00921539" w:rsidRPr="001E74F0" w:rsidTr="00783D8C">
        <w:tc>
          <w:tcPr>
            <w:tcW w:w="739" w:type="dxa"/>
          </w:tcPr>
          <w:p w:rsidR="00921539" w:rsidRPr="00783D8C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>Богданова Татьяна Александровна</w:t>
            </w:r>
          </w:p>
        </w:tc>
        <w:tc>
          <w:tcPr>
            <w:tcW w:w="1701" w:type="dxa"/>
          </w:tcPr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3119" w:type="dxa"/>
          </w:tcPr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>ОП.06 Основы экономики</w:t>
            </w:r>
          </w:p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9" w:rsidRDefault="00C24AC1" w:rsidP="00783D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-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 xml:space="preserve"> «Современные математические методы в биологии и экологии», 24 часа, с 20.02 по 05.03.18,</w:t>
            </w:r>
          </w:p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D8C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</w:p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>«Психологическая безопасность личности в образовательной среде», 16 часов, 11.04 по 13.04</w:t>
            </w:r>
          </w:p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 xml:space="preserve">2019, </w:t>
            </w:r>
            <w:proofErr w:type="spellStart"/>
            <w:r w:rsidRPr="00783D8C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</w:p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lastRenderedPageBreak/>
              <w:t>«Актуальные вопросы экономики и финансов» в форме стажировки, 72 часа, с 20.05.2019</w:t>
            </w:r>
          </w:p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 xml:space="preserve">по 14.06.2019, </w:t>
            </w:r>
            <w:proofErr w:type="spellStart"/>
            <w:r w:rsidRPr="00783D8C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</w:p>
          <w:p w:rsidR="00921539" w:rsidRPr="00783D8C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 xml:space="preserve">«Использование LMS </w:t>
            </w:r>
            <w:proofErr w:type="spellStart"/>
            <w:r w:rsidRPr="00783D8C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783D8C">
              <w:rPr>
                <w:rFonts w:ascii="Times New Roman" w:hAnsi="Times New Roman"/>
                <w:sz w:val="20"/>
                <w:szCs w:val="20"/>
              </w:rPr>
              <w:t xml:space="preserve"> в электронной информационно-образовательной среде</w:t>
            </w:r>
          </w:p>
          <w:p w:rsidR="00921539" w:rsidRDefault="00921539" w:rsidP="00783D8C">
            <w:pPr>
              <w:pStyle w:val="a4"/>
              <w:rPr>
                <w:rFonts w:ascii="Times New Roman" w:hAnsi="Times New Roman"/>
              </w:rPr>
            </w:pPr>
            <w:r w:rsidRPr="00783D8C">
              <w:rPr>
                <w:rFonts w:ascii="Times New Roman" w:hAnsi="Times New Roman"/>
                <w:sz w:val="20"/>
                <w:szCs w:val="20"/>
              </w:rPr>
              <w:t xml:space="preserve">университета», 36 часов, 01.04.2020 – 24.04.2020, </w:t>
            </w:r>
            <w:proofErr w:type="spellStart"/>
            <w:r w:rsidRPr="00783D8C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</w:p>
        </w:tc>
        <w:tc>
          <w:tcPr>
            <w:tcW w:w="1843" w:type="dxa"/>
          </w:tcPr>
          <w:p w:rsidR="00921539" w:rsidRPr="00BE031B" w:rsidRDefault="00921539" w:rsidP="00783D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39" w:rsidRPr="001E74F0" w:rsidTr="00783D8C">
        <w:trPr>
          <w:trHeight w:val="1002"/>
        </w:trPr>
        <w:tc>
          <w:tcPr>
            <w:tcW w:w="739" w:type="dxa"/>
          </w:tcPr>
          <w:p w:rsidR="00921539" w:rsidRPr="00877F49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Васильева Анна Юрьевна</w:t>
            </w:r>
          </w:p>
        </w:tc>
        <w:tc>
          <w:tcPr>
            <w:tcW w:w="1701" w:type="dxa"/>
            <w:shd w:val="clear" w:color="auto" w:fill="auto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21539" w:rsidRPr="00877F4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 xml:space="preserve">ОГСЭ.04 Физическая культура 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 xml:space="preserve">1) Высшее – </w:t>
            </w:r>
            <w:proofErr w:type="spellStart"/>
            <w:r w:rsidRPr="00877F49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877F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Физическая культура и спорт,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преподаватель -тренер по хоккею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 xml:space="preserve">2). Высшее – </w:t>
            </w:r>
            <w:proofErr w:type="spellStart"/>
            <w:r w:rsidRPr="00877F49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877F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3544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 xml:space="preserve">1). «Разработка урока физкультуры по технологии активных методов обучения в условиях внедрения ФГОС», 108 ч., 2016 г, Инновационный образовательный центр повышения квалификации и </w:t>
            </w:r>
            <w:proofErr w:type="gramStart"/>
            <w:r w:rsidRPr="00877F49">
              <w:rPr>
                <w:rFonts w:ascii="Times New Roman" w:hAnsi="Times New Roman"/>
                <w:sz w:val="20"/>
                <w:szCs w:val="20"/>
              </w:rPr>
              <w:t>переподготовки  «</w:t>
            </w:r>
            <w:proofErr w:type="gramEnd"/>
            <w:r w:rsidRPr="00877F49">
              <w:rPr>
                <w:rFonts w:ascii="Times New Roman" w:hAnsi="Times New Roman"/>
                <w:sz w:val="20"/>
                <w:szCs w:val="20"/>
              </w:rPr>
              <w:t xml:space="preserve">Мой университет», Удостоверение № 17-16-287 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 xml:space="preserve">2). «Психологическая безопасность личности в образовательной среде», 16 ч, 2019 г, ФГБОУВО «Псковский государственный университет», Удостоверение о повышении квалификации 60 0007331 №131 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7 лет, 1987-1994, Культурно-спортивный комплекс при Алатауском исполкоме (Казахстан), инструктор-методист по спорту;</w:t>
            </w:r>
          </w:p>
          <w:p w:rsidR="00921539" w:rsidRPr="001D2EEB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21 год, 1994-2015, Войсковая часть 74208, инструктор ЛФК физиотерапевтического отделения.</w:t>
            </w:r>
          </w:p>
        </w:tc>
      </w:tr>
      <w:tr w:rsidR="00921539" w:rsidRPr="001E74F0" w:rsidTr="00783D8C">
        <w:trPr>
          <w:trHeight w:val="695"/>
        </w:trPr>
        <w:tc>
          <w:tcPr>
            <w:tcW w:w="739" w:type="dxa"/>
          </w:tcPr>
          <w:p w:rsidR="00921539" w:rsidRPr="00EE5F92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Pr="00EE5F92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5F92">
              <w:rPr>
                <w:rFonts w:ascii="Times New Roman" w:hAnsi="Times New Roman"/>
                <w:sz w:val="20"/>
                <w:szCs w:val="20"/>
              </w:rPr>
              <w:t>Веселикова</w:t>
            </w:r>
            <w:proofErr w:type="spellEnd"/>
            <w:r w:rsidRPr="00EE5F92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921539" w:rsidRPr="00EE5F92" w:rsidRDefault="00921539" w:rsidP="008807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5F92">
              <w:rPr>
                <w:rFonts w:ascii="Times New Roman" w:hAnsi="Times New Roman"/>
                <w:sz w:val="20"/>
                <w:szCs w:val="20"/>
              </w:rPr>
              <w:t xml:space="preserve">ОП.07 Правовое обеспечение профессиональной деятельности  </w:t>
            </w:r>
          </w:p>
        </w:tc>
        <w:tc>
          <w:tcPr>
            <w:tcW w:w="3119" w:type="dxa"/>
          </w:tcPr>
          <w:p w:rsidR="00921539" w:rsidRPr="007019CD" w:rsidRDefault="00921539" w:rsidP="007019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19CD">
              <w:rPr>
                <w:rFonts w:ascii="Times New Roman" w:hAnsi="Times New Roman"/>
                <w:sz w:val="20"/>
                <w:szCs w:val="20"/>
              </w:rPr>
              <w:t xml:space="preserve">1) Высшее – </w:t>
            </w:r>
            <w:proofErr w:type="spellStart"/>
            <w:r w:rsidRPr="007019CD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921539" w:rsidRPr="007019CD" w:rsidRDefault="00921539" w:rsidP="007019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19CD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921539" w:rsidRPr="007019CD" w:rsidRDefault="00921539" w:rsidP="007019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19C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921539" w:rsidRPr="007019CD" w:rsidRDefault="00921539" w:rsidP="007019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19CD">
              <w:rPr>
                <w:rFonts w:ascii="Times New Roman" w:hAnsi="Times New Roman"/>
                <w:sz w:val="20"/>
                <w:szCs w:val="20"/>
              </w:rPr>
              <w:t xml:space="preserve">2) Высшее – </w:t>
            </w:r>
            <w:proofErr w:type="spellStart"/>
            <w:r w:rsidRPr="007019CD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921539" w:rsidRPr="007019CD" w:rsidRDefault="00921539" w:rsidP="007019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19CD"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  <w:p w:rsidR="00921539" w:rsidRPr="00EE5F92" w:rsidRDefault="00921539" w:rsidP="007019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19CD">
              <w:rPr>
                <w:rFonts w:ascii="Times New Roman" w:hAnsi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2551" w:type="dxa"/>
          </w:tcPr>
          <w:p w:rsidR="00921539" w:rsidRPr="00EE5F92" w:rsidRDefault="00921539" w:rsidP="001F018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539" w:rsidRPr="00EE5F92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1539" w:rsidRPr="007019CD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21539" w:rsidRPr="001E74F0" w:rsidTr="00783D8C">
        <w:trPr>
          <w:trHeight w:val="278"/>
        </w:trPr>
        <w:tc>
          <w:tcPr>
            <w:tcW w:w="739" w:type="dxa"/>
          </w:tcPr>
          <w:p w:rsidR="00921539" w:rsidRPr="00830A0E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</w:tcPr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3119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ОП.04 Информационные технологии</w:t>
            </w:r>
          </w:p>
          <w:p w:rsidR="00921539" w:rsidRPr="00830A0E" w:rsidRDefault="00921539" w:rsidP="00A03F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Высшее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E031B">
              <w:rPr>
                <w:rFonts w:ascii="Times New Roman" w:hAnsi="Times New Roman"/>
                <w:sz w:val="20"/>
                <w:szCs w:val="20"/>
              </w:rPr>
              <w:t>Экономика и организация строительства</w:t>
            </w:r>
          </w:p>
          <w:p w:rsidR="00921539" w:rsidRPr="00BE031B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Инженер-экономист</w:t>
            </w:r>
          </w:p>
          <w:p w:rsidR="00921539" w:rsidRPr="00BE031B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539" w:rsidRPr="0014298E" w:rsidRDefault="00921539" w:rsidP="00877F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298E">
              <w:rPr>
                <w:rFonts w:ascii="Times New Roman" w:hAnsi="Times New Roman"/>
                <w:sz w:val="20"/>
                <w:szCs w:val="20"/>
              </w:rPr>
              <w:t xml:space="preserve">Разработка баз тестовых заданий в системе дистанционного обучения </w:t>
            </w:r>
            <w:proofErr w:type="spellStart"/>
            <w:r w:rsidRPr="0014298E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14298E">
              <w:rPr>
                <w:rFonts w:ascii="Times New Roman" w:hAnsi="Times New Roman"/>
                <w:sz w:val="20"/>
                <w:szCs w:val="20"/>
              </w:rPr>
              <w:t xml:space="preserve">, 16 </w:t>
            </w:r>
            <w:proofErr w:type="gramStart"/>
            <w:r w:rsidRPr="0014298E">
              <w:rPr>
                <w:rFonts w:ascii="Times New Roman" w:hAnsi="Times New Roman"/>
                <w:sz w:val="20"/>
                <w:szCs w:val="20"/>
              </w:rPr>
              <w:t>ч. ,</w:t>
            </w:r>
            <w:proofErr w:type="gramEnd"/>
            <w:r w:rsidRPr="0014298E">
              <w:rPr>
                <w:rFonts w:ascii="Times New Roman" w:hAnsi="Times New Roman"/>
                <w:sz w:val="20"/>
                <w:szCs w:val="20"/>
              </w:rPr>
              <w:t xml:space="preserve"> 2014, ФГБОУ ВО «Псковский государственный университет», Сертификат № 0591 </w:t>
            </w:r>
          </w:p>
          <w:p w:rsidR="00921539" w:rsidRPr="0014298E" w:rsidRDefault="00921539" w:rsidP="00877F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298E">
              <w:rPr>
                <w:rFonts w:ascii="Times New Roman" w:hAnsi="Times New Roman"/>
                <w:sz w:val="20"/>
                <w:szCs w:val="20"/>
              </w:rPr>
              <w:t>Обучение в среде e-</w:t>
            </w:r>
            <w:proofErr w:type="spellStart"/>
            <w:r w:rsidRPr="0014298E">
              <w:rPr>
                <w:rFonts w:ascii="Times New Roman" w:hAnsi="Times New Roman"/>
                <w:sz w:val="20"/>
                <w:szCs w:val="20"/>
              </w:rPr>
              <w:t>learning</w:t>
            </w:r>
            <w:proofErr w:type="spellEnd"/>
            <w:r w:rsidRPr="0014298E">
              <w:rPr>
                <w:rFonts w:ascii="Times New Roman" w:hAnsi="Times New Roman"/>
                <w:sz w:val="20"/>
                <w:szCs w:val="20"/>
              </w:rPr>
              <w:t xml:space="preserve"> (LMS MOODLE), 36 ч., 2015г. ФГБОУ ВО «Псковский государственный университет», Удостоверение о повышении квалификации № 60 0001171 </w:t>
            </w:r>
          </w:p>
          <w:p w:rsidR="00921539" w:rsidRPr="0014298E" w:rsidRDefault="00921539" w:rsidP="00877F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2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Оценивание результатов обучения в условиях </w:t>
            </w:r>
            <w:proofErr w:type="spellStart"/>
            <w:r w:rsidRPr="0014298E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14298E">
              <w:rPr>
                <w:rFonts w:ascii="Times New Roman" w:hAnsi="Times New Roman"/>
                <w:sz w:val="20"/>
                <w:szCs w:val="20"/>
              </w:rPr>
              <w:t xml:space="preserve"> подхода»,72 ч., 2015г. ФГБОУ ВО «Псковский государственный университет», удостоверение о повышении квалификации № 60 0001205 </w:t>
            </w:r>
          </w:p>
          <w:p w:rsidR="00921539" w:rsidRPr="0014298E" w:rsidRDefault="00921539" w:rsidP="00877F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298E">
              <w:rPr>
                <w:rFonts w:ascii="Times New Roman" w:hAnsi="Times New Roman"/>
                <w:sz w:val="20"/>
                <w:szCs w:val="20"/>
              </w:rPr>
              <w:t xml:space="preserve">Информационное </w:t>
            </w:r>
            <w:proofErr w:type="gramStart"/>
            <w:r w:rsidRPr="0014298E">
              <w:rPr>
                <w:rFonts w:ascii="Times New Roman" w:hAnsi="Times New Roman"/>
                <w:sz w:val="20"/>
                <w:szCs w:val="20"/>
              </w:rPr>
              <w:t>сопровождение  образовательных</w:t>
            </w:r>
            <w:proofErr w:type="gramEnd"/>
            <w:r w:rsidRPr="0014298E">
              <w:rPr>
                <w:rFonts w:ascii="Times New Roman" w:hAnsi="Times New Roman"/>
                <w:sz w:val="20"/>
                <w:szCs w:val="20"/>
              </w:rPr>
              <w:t xml:space="preserve"> программ», 72 ч., 2016г. ФГБОУ ВО «Псковский государственный университет», удостоверение о повышении квалификации № 60 0002795 </w:t>
            </w:r>
          </w:p>
          <w:p w:rsidR="00921539" w:rsidRPr="0014298E" w:rsidRDefault="00921539" w:rsidP="00877F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298E">
              <w:rPr>
                <w:rFonts w:ascii="Times New Roman" w:hAnsi="Times New Roman"/>
                <w:sz w:val="20"/>
                <w:szCs w:val="20"/>
              </w:rPr>
              <w:t xml:space="preserve">Специалист информационных систем и технологий», 270 часов, 2017г. ФГБОУ ВО «Псковский государственный университет», диплом о профессиональной переподготовке № П60 000291 </w:t>
            </w:r>
          </w:p>
          <w:p w:rsidR="00921539" w:rsidRDefault="00921539" w:rsidP="00877F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298E">
              <w:rPr>
                <w:rFonts w:ascii="Times New Roman" w:hAnsi="Times New Roman"/>
                <w:sz w:val="20"/>
                <w:szCs w:val="20"/>
              </w:rPr>
              <w:t xml:space="preserve">Педагогика профессионального образования", 528 часов, 2018г. ФГБОУ ВО «Псковский государственный университет», Диплом о профессиональной переподготовке № П60 000499 </w:t>
            </w:r>
          </w:p>
          <w:p w:rsidR="00921539" w:rsidRPr="00BE031B" w:rsidRDefault="00921539" w:rsidP="00877F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A1830">
              <w:rPr>
                <w:rFonts w:ascii="Times New Roman" w:hAnsi="Times New Roman"/>
                <w:sz w:val="20"/>
                <w:szCs w:val="20"/>
              </w:rPr>
              <w:t>Повышение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квалификации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программе "Практико-ориентированные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подходы в преподавании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ИТ дисциплин", 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ВО "Университет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1830">
              <w:rPr>
                <w:rFonts w:ascii="Times New Roman" w:hAnsi="Times New Roman"/>
                <w:sz w:val="20"/>
                <w:szCs w:val="20"/>
              </w:rPr>
              <w:t>Иннополис</w:t>
            </w:r>
            <w:proofErr w:type="spellEnd"/>
            <w:r w:rsidRPr="007A1830">
              <w:rPr>
                <w:rFonts w:ascii="Times New Roman" w:hAnsi="Times New Roman"/>
                <w:sz w:val="20"/>
                <w:szCs w:val="20"/>
              </w:rPr>
              <w:t>", 2021 г., удостоверение о повышении квалификации № 160300021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 лет, 1988 – 19</w:t>
            </w:r>
            <w:r w:rsidRPr="00BE031B">
              <w:rPr>
                <w:rFonts w:ascii="Times New Roman" w:hAnsi="Times New Roman"/>
                <w:sz w:val="20"/>
                <w:szCs w:val="20"/>
              </w:rPr>
              <w:t>95, СМУ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Бурводстрой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старший экономист;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года, 1995-19</w:t>
            </w:r>
            <w:r w:rsidRPr="00BE031B">
              <w:rPr>
                <w:rFonts w:ascii="Times New Roman" w:hAnsi="Times New Roman"/>
                <w:sz w:val="20"/>
                <w:szCs w:val="20"/>
              </w:rPr>
              <w:t>98, ООО «Машиностроитель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BE031B">
              <w:rPr>
                <w:rFonts w:ascii="Times New Roman" w:hAnsi="Times New Roman"/>
                <w:sz w:val="20"/>
                <w:szCs w:val="20"/>
              </w:rPr>
              <w:t>, начальник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экономического отдела, 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Псковмаш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экономист по планированию;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года,1998 - 2000,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E031B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BE031B">
              <w:rPr>
                <w:rFonts w:ascii="Times New Roman" w:hAnsi="Times New Roman"/>
                <w:sz w:val="20"/>
                <w:szCs w:val="20"/>
              </w:rPr>
              <w:t>Псковмаш</w:t>
            </w:r>
            <w:proofErr w:type="spellEnd"/>
            <w:r w:rsidRPr="00BE031B">
              <w:rPr>
                <w:rFonts w:ascii="Times New Roman" w:hAnsi="Times New Roman"/>
                <w:sz w:val="20"/>
                <w:szCs w:val="20"/>
              </w:rPr>
              <w:t>», бухгалтер</w:t>
            </w:r>
          </w:p>
          <w:p w:rsidR="00921539" w:rsidRPr="00BE031B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год, ООО «МИП ДЕМИСМЕД», программист;</w:t>
            </w:r>
          </w:p>
        </w:tc>
      </w:tr>
      <w:tr w:rsidR="00921539" w:rsidRPr="001E74F0" w:rsidTr="00783D8C">
        <w:trPr>
          <w:trHeight w:val="1810"/>
        </w:trPr>
        <w:tc>
          <w:tcPr>
            <w:tcW w:w="739" w:type="dxa"/>
          </w:tcPr>
          <w:p w:rsidR="00921539" w:rsidRPr="00877F49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F49">
              <w:rPr>
                <w:rFonts w:ascii="Times New Roman" w:hAnsi="Times New Roman"/>
                <w:sz w:val="20"/>
                <w:szCs w:val="20"/>
              </w:rPr>
              <w:t>Остапчук</w:t>
            </w:r>
            <w:proofErr w:type="spellEnd"/>
            <w:r w:rsidRPr="00877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3119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ОГСЭ.03 Иностранный язык (английский язык)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 xml:space="preserve">Высшее – </w:t>
            </w:r>
            <w:proofErr w:type="spellStart"/>
            <w:r w:rsidRPr="00877F49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877F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Английский и немецкий языки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Учитель английского и немецкого языков средней школы</w:t>
            </w:r>
          </w:p>
        </w:tc>
        <w:tc>
          <w:tcPr>
            <w:tcW w:w="3544" w:type="dxa"/>
          </w:tcPr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Художественный перевод», 36 часов, 2017, ФГБОУ ВО «Псковский государственный университет</w:t>
            </w:r>
            <w:proofErr w:type="gramStart"/>
            <w:r w:rsidRPr="00877F49">
              <w:rPr>
                <w:rFonts w:ascii="Times New Roman" w:hAnsi="Times New Roman"/>
                <w:sz w:val="20"/>
                <w:szCs w:val="20"/>
              </w:rPr>
              <w:t>»,  удостоверение</w:t>
            </w:r>
            <w:proofErr w:type="gramEnd"/>
            <w:r w:rsidRPr="00877F49">
              <w:rPr>
                <w:rFonts w:ascii="Times New Roman" w:hAnsi="Times New Roman"/>
                <w:sz w:val="20"/>
                <w:szCs w:val="20"/>
              </w:rPr>
              <w:t xml:space="preserve"> о повышении квалификации </w:t>
            </w:r>
          </w:p>
          <w:p w:rsidR="00921539" w:rsidRPr="00877F49" w:rsidRDefault="00921539" w:rsidP="004B100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№ 60 0004213 от 23.12.2017</w:t>
            </w:r>
          </w:p>
        </w:tc>
        <w:tc>
          <w:tcPr>
            <w:tcW w:w="1843" w:type="dxa"/>
          </w:tcPr>
          <w:p w:rsidR="00921539" w:rsidRPr="00877F49" w:rsidRDefault="00921539" w:rsidP="004B1006">
            <w:pPr>
              <w:rPr>
                <w:rFonts w:ascii="Times New Roman" w:hAnsi="Times New Roman"/>
                <w:sz w:val="20"/>
                <w:szCs w:val="20"/>
              </w:rPr>
            </w:pPr>
            <w:r w:rsidRPr="00877F4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21539" w:rsidRPr="001E74F0" w:rsidTr="00783D8C">
        <w:trPr>
          <w:trHeight w:val="987"/>
        </w:trPr>
        <w:tc>
          <w:tcPr>
            <w:tcW w:w="739" w:type="dxa"/>
          </w:tcPr>
          <w:p w:rsidR="00921539" w:rsidRPr="00830A0E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 xml:space="preserve">Романова 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>Екатерина Сергеевна</w:t>
            </w:r>
          </w:p>
        </w:tc>
        <w:tc>
          <w:tcPr>
            <w:tcW w:w="1701" w:type="dxa"/>
          </w:tcPr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3119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ПДП Преддипломная практика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Высшее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>Вычислительные машины, комплексы, системы и сети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Инженер-системотехники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1). </w:t>
            </w:r>
            <w:r w:rsidRPr="00E83123">
              <w:rPr>
                <w:rFonts w:ascii="Times New Roman" w:hAnsi="Times New Roman"/>
                <w:sz w:val="20"/>
                <w:szCs w:val="20"/>
              </w:rPr>
              <w:t xml:space="preserve">«Технологии построения, сопровождения, мониторинга </w:t>
            </w:r>
            <w:r w:rsidRPr="00E83123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E83123">
              <w:rPr>
                <w:rFonts w:ascii="Times New Roman" w:hAnsi="Times New Roman"/>
                <w:sz w:val="20"/>
                <w:szCs w:val="20"/>
              </w:rPr>
              <w:t>- сайтов»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83123">
              <w:rPr>
                <w:rFonts w:ascii="Times New Roman" w:hAnsi="Times New Roman"/>
                <w:sz w:val="20"/>
                <w:szCs w:val="20"/>
              </w:rPr>
              <w:t xml:space="preserve"> 72 часа</w:t>
            </w:r>
            <w:r>
              <w:rPr>
                <w:rFonts w:ascii="Times New Roman" w:hAnsi="Times New Roman"/>
                <w:sz w:val="20"/>
                <w:szCs w:val="20"/>
              </w:rPr>
              <w:t>, 2017, Псковский государственный университет, удостоверение о повышении квалификации № 60 0004387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2). «</w:t>
            </w:r>
            <w:r w:rsidRPr="00E83123">
              <w:rPr>
                <w:rFonts w:ascii="Times New Roman" w:hAnsi="Times New Roman"/>
                <w:sz w:val="20"/>
                <w:szCs w:val="20"/>
              </w:rPr>
              <w:t>Применение компьютерных и интернет-технологий в образовательном процессе вуза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831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72 часа, 2016 г, Псковский государственный университет, удостоверение о повышении квалификации 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60 0003951 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3). </w:t>
            </w:r>
            <w:r w:rsidRPr="002619FD">
              <w:rPr>
                <w:rFonts w:ascii="Times New Roman" w:hAnsi="Times New Roman"/>
                <w:sz w:val="20"/>
                <w:szCs w:val="20"/>
              </w:rPr>
              <w:t>"Педагогика профессионального образования", 528 часов</w:t>
            </w:r>
            <w:r>
              <w:rPr>
                <w:rFonts w:ascii="Times New Roman" w:hAnsi="Times New Roman"/>
                <w:sz w:val="20"/>
                <w:szCs w:val="20"/>
              </w:rPr>
              <w:t>, 2018 г, Псковский государственный университет, диплом о профессиональной переподготовке № П60 000500</w:t>
            </w:r>
          </w:p>
          <w:p w:rsidR="00921539" w:rsidRPr="00E83123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4).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Повышение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квалификации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программе "Практико-ориентированные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подходы в преподавании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ИТ дисциплин", 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30">
              <w:rPr>
                <w:rFonts w:ascii="Times New Roman" w:hAnsi="Times New Roman"/>
                <w:sz w:val="20"/>
                <w:szCs w:val="20"/>
              </w:rPr>
              <w:t>ВО "Университет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1830">
              <w:rPr>
                <w:rFonts w:ascii="Times New Roman" w:hAnsi="Times New Roman"/>
                <w:sz w:val="20"/>
                <w:szCs w:val="20"/>
              </w:rPr>
              <w:t>Иннополис</w:t>
            </w:r>
            <w:proofErr w:type="spellEnd"/>
            <w:r w:rsidRPr="007A1830">
              <w:rPr>
                <w:rFonts w:ascii="Times New Roman" w:hAnsi="Times New Roman"/>
                <w:sz w:val="20"/>
                <w:szCs w:val="20"/>
              </w:rPr>
              <w:t>", 2021 г., удостоверение о повышении квалификации № 160300021</w:t>
            </w:r>
            <w:r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1843" w:type="dxa"/>
          </w:tcPr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лет, 1991 – 2007, Псковский ИУУ, инженер-программист, старший программист</w:t>
            </w:r>
          </w:p>
        </w:tc>
      </w:tr>
      <w:tr w:rsidR="00921539" w:rsidRPr="001E74F0" w:rsidTr="00783D8C">
        <w:trPr>
          <w:trHeight w:val="1408"/>
        </w:trPr>
        <w:tc>
          <w:tcPr>
            <w:tcW w:w="739" w:type="dxa"/>
          </w:tcPr>
          <w:p w:rsidR="00921539" w:rsidRPr="00830A0E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 xml:space="preserve">Соколенко </w:t>
            </w:r>
          </w:p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3119" w:type="dxa"/>
          </w:tcPr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ОГСЭ.03 Иностранный язык (немецкий язык)</w:t>
            </w:r>
          </w:p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Высшее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1539" w:rsidRPr="00BE031B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и немецкий</w:t>
            </w:r>
            <w:r w:rsidRPr="00BE031B">
              <w:rPr>
                <w:rFonts w:ascii="Times New Roman" w:hAnsi="Times New Roman"/>
                <w:sz w:val="20"/>
                <w:szCs w:val="20"/>
              </w:rPr>
              <w:t xml:space="preserve"> языки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BE031B">
              <w:rPr>
                <w:rFonts w:ascii="Times New Roman" w:hAnsi="Times New Roman"/>
                <w:sz w:val="20"/>
                <w:szCs w:val="20"/>
              </w:rPr>
              <w:t>читель французского и немецкого языков средней школы</w:t>
            </w:r>
          </w:p>
        </w:tc>
        <w:tc>
          <w:tcPr>
            <w:tcW w:w="3544" w:type="dxa"/>
            <w:vAlign w:val="center"/>
          </w:tcPr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78C9">
              <w:rPr>
                <w:rFonts w:ascii="Times New Roman" w:hAnsi="Times New Roman"/>
                <w:sz w:val="20"/>
                <w:szCs w:val="20"/>
              </w:rPr>
              <w:t>1) «</w:t>
            </w:r>
            <w:hyperlink r:id="rId8" w:tooltip="_________________________________________________________________________" w:history="1">
              <w:r w:rsidRPr="009B78C9">
                <w:rPr>
                  <w:rFonts w:ascii="Times New Roman" w:hAnsi="Times New Roman"/>
                  <w:sz w:val="20"/>
                  <w:szCs w:val="20"/>
                </w:rPr>
                <w:t>Компьютерные и Интернет-технологии в образовательном процессе вуза</w:t>
              </w:r>
            </w:hyperlink>
            <w:r w:rsidRPr="009B78C9">
              <w:rPr>
                <w:rFonts w:ascii="Times New Roman" w:hAnsi="Times New Roman"/>
                <w:sz w:val="20"/>
                <w:szCs w:val="20"/>
              </w:rPr>
              <w:t xml:space="preserve">», 72 </w:t>
            </w:r>
            <w:proofErr w:type="gramStart"/>
            <w:r w:rsidRPr="009B78C9">
              <w:rPr>
                <w:rFonts w:ascii="Times New Roman" w:hAnsi="Times New Roman"/>
                <w:sz w:val="20"/>
                <w:szCs w:val="20"/>
              </w:rPr>
              <w:t xml:space="preserve">часа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Псковский государственный университет, 2014, удостоверение о повышении квалификации № 60 0000680 от 17.11.2014</w:t>
            </w:r>
          </w:p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78C9">
              <w:rPr>
                <w:rFonts w:ascii="Times New Roman" w:hAnsi="Times New Roman"/>
                <w:sz w:val="20"/>
                <w:szCs w:val="20"/>
              </w:rPr>
              <w:t>2) «Теория межкультурной коммуникации в современных междисциплинарных исследованиях», 18 часов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Псковский государственный университет, 2017, удостоверение о повышении квалификации </w:t>
            </w:r>
          </w:p>
          <w:p w:rsidR="0092153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60 0004849 от 03.10.2017</w:t>
            </w:r>
          </w:p>
          <w:p w:rsidR="00921539" w:rsidRPr="009B78C9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1539" w:rsidRPr="00830A0E" w:rsidRDefault="00921539" w:rsidP="001F0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39" w:rsidRPr="001E74F0" w:rsidTr="00783D8C">
        <w:trPr>
          <w:trHeight w:val="1440"/>
        </w:trPr>
        <w:tc>
          <w:tcPr>
            <w:tcW w:w="739" w:type="dxa"/>
          </w:tcPr>
          <w:p w:rsidR="00921539" w:rsidRPr="00830A0E" w:rsidRDefault="00921539" w:rsidP="00783D8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0A0E">
              <w:rPr>
                <w:rFonts w:ascii="Times New Roman" w:hAnsi="Times New Roman"/>
                <w:sz w:val="20"/>
                <w:szCs w:val="20"/>
              </w:rPr>
              <w:t>Ушарнова</w:t>
            </w:r>
            <w:proofErr w:type="spellEnd"/>
            <w:r w:rsidRPr="00830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>Олеговна</w:t>
            </w:r>
          </w:p>
        </w:tc>
        <w:tc>
          <w:tcPr>
            <w:tcW w:w="1701" w:type="dxa"/>
          </w:tcPr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3119" w:type="dxa"/>
          </w:tcPr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</w:t>
            </w:r>
            <w:r w:rsidRPr="00830A0E">
              <w:rPr>
                <w:rFonts w:ascii="Times New Roman" w:hAnsi="Times New Roman"/>
                <w:sz w:val="20"/>
                <w:szCs w:val="20"/>
              </w:rPr>
              <w:t>03.01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A0E">
              <w:rPr>
                <w:rFonts w:ascii="Times New Roman" w:hAnsi="Times New Roman"/>
                <w:sz w:val="20"/>
                <w:szCs w:val="20"/>
              </w:rPr>
              <w:t>Технология разработки программного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>, Курсовой проект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МДК.03.02 Инструментальные средства разработки программного обеспечения, Курсовой проект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ПП.03.01 Интеграция программных модулей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ПДП Преддипломная практика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Высшее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0A0E">
              <w:rPr>
                <w:rFonts w:ascii="Times New Roman" w:hAnsi="Times New Roman"/>
                <w:sz w:val="20"/>
                <w:szCs w:val="20"/>
              </w:rPr>
              <w:t xml:space="preserve">Электроснабжение промышленных </w:t>
            </w:r>
            <w:proofErr w:type="gramStart"/>
            <w:r w:rsidRPr="00830A0E">
              <w:rPr>
                <w:rFonts w:ascii="Times New Roman" w:hAnsi="Times New Roman"/>
                <w:sz w:val="20"/>
                <w:szCs w:val="20"/>
              </w:rPr>
              <w:t>предприятий,  городов</w:t>
            </w:r>
            <w:proofErr w:type="gramEnd"/>
            <w:r w:rsidRPr="00830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сельского хозяйства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Инженер-электрик</w:t>
            </w: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539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30A0E">
              <w:rPr>
                <w:rFonts w:ascii="Times New Roman" w:hAnsi="Times New Roman"/>
                <w:sz w:val="20"/>
                <w:szCs w:val="20"/>
              </w:rPr>
              <w:t>Специалист инф</w:t>
            </w:r>
            <w:r>
              <w:rPr>
                <w:rFonts w:ascii="Times New Roman" w:hAnsi="Times New Roman"/>
                <w:sz w:val="20"/>
                <w:szCs w:val="20"/>
              </w:rPr>
              <w:t>ормационных систем и технологий», 270 часов, 2017, Псковский государственный университет, диплом о профессиональной переподготовке № П60 000294</w:t>
            </w:r>
          </w:p>
          <w:p w:rsidR="00921539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619FD">
              <w:rPr>
                <w:rFonts w:ascii="Times New Roman" w:hAnsi="Times New Roman"/>
                <w:sz w:val="20"/>
                <w:szCs w:val="20"/>
              </w:rPr>
              <w:t>Педагогика профессионального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619FD">
              <w:rPr>
                <w:rFonts w:ascii="Times New Roman" w:hAnsi="Times New Roman"/>
                <w:sz w:val="20"/>
                <w:szCs w:val="20"/>
              </w:rPr>
              <w:t>, 528 часов</w:t>
            </w:r>
            <w:r>
              <w:rPr>
                <w:rFonts w:ascii="Times New Roman" w:hAnsi="Times New Roman"/>
                <w:sz w:val="20"/>
                <w:szCs w:val="20"/>
              </w:rPr>
              <w:t>, 2018, Псковский государственный университет, диплом о профессиональной переподготовке № П60 000505</w:t>
            </w:r>
          </w:p>
          <w:p w:rsidR="00921539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№ 0000040717 от 19.09.2019 г. Свидетельство даёт право участия в оценке демонстрационного экзамена по стандартам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(сроком на 2 года).</w:t>
            </w:r>
          </w:p>
          <w:p w:rsidR="00921539" w:rsidRPr="007A1830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A1830">
              <w:rPr>
                <w:rFonts w:ascii="Times New Roman" w:hAnsi="Times New Roman"/>
                <w:sz w:val="20"/>
                <w:szCs w:val="20"/>
              </w:rPr>
              <w:t>Образовательные программы нового поколения в IT: требования, проектирование, реализация. Анализ и спецификация, 32ч., 2020г., «Томский государственный университет», удостоверение о повышении квалификации 700800049242</w:t>
            </w:r>
          </w:p>
          <w:p w:rsidR="00921539" w:rsidRPr="007A1830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A1830">
              <w:rPr>
                <w:rFonts w:ascii="Times New Roman" w:hAnsi="Times New Roman"/>
                <w:sz w:val="20"/>
                <w:szCs w:val="20"/>
              </w:rPr>
              <w:t>Образовательные программы нового поколения в IT: требования, проектирование, реализация. Спецификация и проектирование, 36ч., 2020г., «Томский государственный университет», удостоверение о повышении квалификации 700800058502</w:t>
            </w:r>
          </w:p>
          <w:p w:rsidR="00921539" w:rsidRPr="007A1830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A1830">
              <w:rPr>
                <w:rFonts w:ascii="Times New Roman" w:hAnsi="Times New Roman"/>
                <w:sz w:val="20"/>
                <w:szCs w:val="20"/>
              </w:rPr>
              <w:t>Образовательные программы нового поколения в IT: требования, проектирование, реализация. Проектирование и разработка, 54 ч., 2020г., «Томский государственный университет», удостоверение о повышении квалификации 700800058433</w:t>
            </w:r>
          </w:p>
          <w:p w:rsidR="00921539" w:rsidRPr="007A1830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A1830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Образовательные программы нового поколения в IT: требования, проектирование, реализация. Разработка и внедрение, 52 ч., 2020г., «Томский государственный университет», удостоверение о повышении квалификации 700800058009</w:t>
            </w:r>
          </w:p>
          <w:p w:rsidR="00921539" w:rsidRPr="007A1830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A1830">
              <w:rPr>
                <w:rFonts w:ascii="Times New Roman" w:hAnsi="Times New Roman"/>
                <w:sz w:val="20"/>
                <w:szCs w:val="20"/>
              </w:rPr>
              <w:t>Искусственный интеллект, большие данные и машинное обучение, 16ч., 2020г., «Томский государственный университет», удостоверение о повышении квалификации 700800057807</w:t>
            </w:r>
          </w:p>
          <w:p w:rsidR="00921539" w:rsidRDefault="00921539" w:rsidP="00877F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A1830">
              <w:rPr>
                <w:rFonts w:ascii="Times New Roman" w:hAnsi="Times New Roman"/>
                <w:sz w:val="20"/>
                <w:szCs w:val="20"/>
              </w:rPr>
              <w:t xml:space="preserve">Внедрение практико-ориентированных подходов при проектировании компонентов образовательных программ в области ИТ, 144ч., 2021г., АНО ВО «Университет </w:t>
            </w:r>
            <w:proofErr w:type="spellStart"/>
            <w:r w:rsidRPr="007A1830">
              <w:rPr>
                <w:rFonts w:ascii="Times New Roman" w:hAnsi="Times New Roman"/>
                <w:sz w:val="20"/>
                <w:szCs w:val="20"/>
              </w:rPr>
              <w:t>Иннополис</w:t>
            </w:r>
            <w:proofErr w:type="spellEnd"/>
            <w:r w:rsidRPr="007A1830">
              <w:rPr>
                <w:rFonts w:ascii="Times New Roman" w:hAnsi="Times New Roman"/>
                <w:sz w:val="20"/>
                <w:szCs w:val="20"/>
              </w:rPr>
              <w:t>», удостоверение о повышении квалификации 160300021132</w:t>
            </w:r>
          </w:p>
          <w:p w:rsidR="00921539" w:rsidRPr="00144B98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 лет, 1984 – 1989, Объединение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Псковхимлегмаш</w:t>
            </w:r>
            <w:proofErr w:type="spellEnd"/>
            <w:r w:rsidRPr="00830A0E">
              <w:rPr>
                <w:rFonts w:ascii="Times New Roman" w:hAnsi="Times New Roman"/>
                <w:sz w:val="20"/>
                <w:szCs w:val="20"/>
              </w:rPr>
              <w:t>, инженер</w:t>
            </w:r>
            <w:r>
              <w:rPr>
                <w:rFonts w:ascii="Times New Roman" w:hAnsi="Times New Roman"/>
                <w:sz w:val="20"/>
                <w:szCs w:val="20"/>
              </w:rPr>
              <w:t>, инженер-электроник АСУП;</w:t>
            </w:r>
          </w:p>
          <w:p w:rsidR="00921539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21539" w:rsidRPr="00830A0E" w:rsidRDefault="00921539" w:rsidP="0087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лет, 1989 – 19</w:t>
            </w:r>
            <w:r w:rsidRPr="00830A0E">
              <w:rPr>
                <w:rFonts w:ascii="Times New Roman" w:hAnsi="Times New Roman"/>
                <w:sz w:val="20"/>
                <w:szCs w:val="20"/>
              </w:rPr>
              <w:t>95, Псковский электромашиностроительный завод им. 60-летия Союза ССР, инженер-электроник</w:t>
            </w:r>
          </w:p>
        </w:tc>
      </w:tr>
    </w:tbl>
    <w:p w:rsidR="001902C9" w:rsidRDefault="001902C9" w:rsidP="002C08AA">
      <w:pPr>
        <w:ind w:left="-426"/>
      </w:pPr>
    </w:p>
    <w:p w:rsidR="00D218BD" w:rsidRDefault="00FB1543" w:rsidP="00D218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B8D352">
            <wp:extent cx="5438775" cy="1869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30" cy="188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8BD" w:rsidSect="009428CC">
      <w:headerReference w:type="default" r:id="rId10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27" w:rsidRDefault="003E2527" w:rsidP="005F1F0E">
      <w:pPr>
        <w:spacing w:after="0" w:line="240" w:lineRule="auto"/>
      </w:pPr>
      <w:r>
        <w:separator/>
      </w:r>
    </w:p>
  </w:endnote>
  <w:endnote w:type="continuationSeparator" w:id="0">
    <w:p w:rsidR="003E2527" w:rsidRDefault="003E2527" w:rsidP="005F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27" w:rsidRDefault="003E2527" w:rsidP="005F1F0E">
      <w:pPr>
        <w:spacing w:after="0" w:line="240" w:lineRule="auto"/>
      </w:pPr>
      <w:r>
        <w:separator/>
      </w:r>
    </w:p>
  </w:footnote>
  <w:footnote w:type="continuationSeparator" w:id="0">
    <w:p w:rsidR="003E2527" w:rsidRDefault="003E2527" w:rsidP="005F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9844"/>
    </w:sdtPr>
    <w:sdtEndPr/>
    <w:sdtContent>
      <w:p w:rsidR="0088076B" w:rsidRDefault="008807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5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076B" w:rsidRDefault="008807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70C3"/>
    <w:multiLevelType w:val="hybridMultilevel"/>
    <w:tmpl w:val="E19A7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352CB"/>
    <w:multiLevelType w:val="hybridMultilevel"/>
    <w:tmpl w:val="E19A7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B77D4"/>
    <w:multiLevelType w:val="hybridMultilevel"/>
    <w:tmpl w:val="96163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5"/>
    <w:rsid w:val="00011D73"/>
    <w:rsid w:val="00022E34"/>
    <w:rsid w:val="00043BFC"/>
    <w:rsid w:val="00050EAD"/>
    <w:rsid w:val="000643EE"/>
    <w:rsid w:val="00070CC1"/>
    <w:rsid w:val="00073289"/>
    <w:rsid w:val="000C157E"/>
    <w:rsid w:val="000C23F4"/>
    <w:rsid w:val="000C2B44"/>
    <w:rsid w:val="000D72EB"/>
    <w:rsid w:val="000F2DFE"/>
    <w:rsid w:val="000F6D5C"/>
    <w:rsid w:val="00105797"/>
    <w:rsid w:val="00106F64"/>
    <w:rsid w:val="00133EB9"/>
    <w:rsid w:val="00171FE0"/>
    <w:rsid w:val="0018185A"/>
    <w:rsid w:val="00181BED"/>
    <w:rsid w:val="00181F52"/>
    <w:rsid w:val="001902C9"/>
    <w:rsid w:val="001E1C45"/>
    <w:rsid w:val="001E6026"/>
    <w:rsid w:val="001E74F0"/>
    <w:rsid w:val="001F0181"/>
    <w:rsid w:val="00230FCD"/>
    <w:rsid w:val="00250C52"/>
    <w:rsid w:val="002603E3"/>
    <w:rsid w:val="0026387B"/>
    <w:rsid w:val="00283067"/>
    <w:rsid w:val="002A1157"/>
    <w:rsid w:val="002A3837"/>
    <w:rsid w:val="002B0C31"/>
    <w:rsid w:val="002C08AA"/>
    <w:rsid w:val="002C2AC5"/>
    <w:rsid w:val="002C6D06"/>
    <w:rsid w:val="002F3303"/>
    <w:rsid w:val="0031243F"/>
    <w:rsid w:val="00315EA3"/>
    <w:rsid w:val="0032226A"/>
    <w:rsid w:val="00334223"/>
    <w:rsid w:val="0033587F"/>
    <w:rsid w:val="00340E8F"/>
    <w:rsid w:val="00375818"/>
    <w:rsid w:val="00381BA0"/>
    <w:rsid w:val="003A63B0"/>
    <w:rsid w:val="003A7A3C"/>
    <w:rsid w:val="003C02EB"/>
    <w:rsid w:val="003E2527"/>
    <w:rsid w:val="003F0C97"/>
    <w:rsid w:val="003F3CDB"/>
    <w:rsid w:val="004036F9"/>
    <w:rsid w:val="00405A75"/>
    <w:rsid w:val="004156DD"/>
    <w:rsid w:val="00422D2E"/>
    <w:rsid w:val="00464F0C"/>
    <w:rsid w:val="00470E3B"/>
    <w:rsid w:val="00472A24"/>
    <w:rsid w:val="00484C85"/>
    <w:rsid w:val="00494384"/>
    <w:rsid w:val="004B1006"/>
    <w:rsid w:val="004C1E2E"/>
    <w:rsid w:val="004E45B6"/>
    <w:rsid w:val="004F4571"/>
    <w:rsid w:val="00500520"/>
    <w:rsid w:val="00503C4F"/>
    <w:rsid w:val="0050633C"/>
    <w:rsid w:val="005100A0"/>
    <w:rsid w:val="00514B63"/>
    <w:rsid w:val="005338E7"/>
    <w:rsid w:val="00543CC3"/>
    <w:rsid w:val="00560743"/>
    <w:rsid w:val="00561501"/>
    <w:rsid w:val="0058708F"/>
    <w:rsid w:val="005872E4"/>
    <w:rsid w:val="005A29F0"/>
    <w:rsid w:val="005B30D4"/>
    <w:rsid w:val="005D062D"/>
    <w:rsid w:val="005D74D7"/>
    <w:rsid w:val="005F1F0E"/>
    <w:rsid w:val="00606163"/>
    <w:rsid w:val="006074BA"/>
    <w:rsid w:val="006130BB"/>
    <w:rsid w:val="00640B1A"/>
    <w:rsid w:val="00653C58"/>
    <w:rsid w:val="00660B13"/>
    <w:rsid w:val="0066455A"/>
    <w:rsid w:val="0066769E"/>
    <w:rsid w:val="00672BD8"/>
    <w:rsid w:val="006732EC"/>
    <w:rsid w:val="006757FA"/>
    <w:rsid w:val="0068271C"/>
    <w:rsid w:val="006950EF"/>
    <w:rsid w:val="006C0DA6"/>
    <w:rsid w:val="006D3F1B"/>
    <w:rsid w:val="007019CD"/>
    <w:rsid w:val="007060D8"/>
    <w:rsid w:val="007210C8"/>
    <w:rsid w:val="00732015"/>
    <w:rsid w:val="007476C3"/>
    <w:rsid w:val="00751AD4"/>
    <w:rsid w:val="00762D7F"/>
    <w:rsid w:val="007677FB"/>
    <w:rsid w:val="00783D8C"/>
    <w:rsid w:val="00786243"/>
    <w:rsid w:val="007C38F3"/>
    <w:rsid w:val="00807EE7"/>
    <w:rsid w:val="00813384"/>
    <w:rsid w:val="008302ED"/>
    <w:rsid w:val="00830A0E"/>
    <w:rsid w:val="00853A50"/>
    <w:rsid w:val="00877F49"/>
    <w:rsid w:val="0088076B"/>
    <w:rsid w:val="00883E1A"/>
    <w:rsid w:val="008925A0"/>
    <w:rsid w:val="008D6FD6"/>
    <w:rsid w:val="008E00A0"/>
    <w:rsid w:val="008E0934"/>
    <w:rsid w:val="008E37AE"/>
    <w:rsid w:val="008F31C7"/>
    <w:rsid w:val="008F52FF"/>
    <w:rsid w:val="00906376"/>
    <w:rsid w:val="00921539"/>
    <w:rsid w:val="0092719C"/>
    <w:rsid w:val="009428CC"/>
    <w:rsid w:val="009462ED"/>
    <w:rsid w:val="009578EC"/>
    <w:rsid w:val="00975214"/>
    <w:rsid w:val="00991332"/>
    <w:rsid w:val="009A38A7"/>
    <w:rsid w:val="009B2298"/>
    <w:rsid w:val="009B24D3"/>
    <w:rsid w:val="00A03F91"/>
    <w:rsid w:val="00A17224"/>
    <w:rsid w:val="00A210F6"/>
    <w:rsid w:val="00A21ABE"/>
    <w:rsid w:val="00A353E8"/>
    <w:rsid w:val="00A54A26"/>
    <w:rsid w:val="00A631D3"/>
    <w:rsid w:val="00A73A63"/>
    <w:rsid w:val="00A76005"/>
    <w:rsid w:val="00A869FB"/>
    <w:rsid w:val="00A97B4E"/>
    <w:rsid w:val="00AE4D0A"/>
    <w:rsid w:val="00AF4153"/>
    <w:rsid w:val="00B04980"/>
    <w:rsid w:val="00B20232"/>
    <w:rsid w:val="00B2316D"/>
    <w:rsid w:val="00B312B5"/>
    <w:rsid w:val="00B443D2"/>
    <w:rsid w:val="00BA1AE1"/>
    <w:rsid w:val="00BA7A8A"/>
    <w:rsid w:val="00BC29ED"/>
    <w:rsid w:val="00BD6D78"/>
    <w:rsid w:val="00BE4ABB"/>
    <w:rsid w:val="00C01260"/>
    <w:rsid w:val="00C01454"/>
    <w:rsid w:val="00C11AA7"/>
    <w:rsid w:val="00C24AC1"/>
    <w:rsid w:val="00C82F57"/>
    <w:rsid w:val="00CB294B"/>
    <w:rsid w:val="00CD0EFC"/>
    <w:rsid w:val="00CE7079"/>
    <w:rsid w:val="00CF2AB8"/>
    <w:rsid w:val="00D170E5"/>
    <w:rsid w:val="00D218BD"/>
    <w:rsid w:val="00D25DB8"/>
    <w:rsid w:val="00D41A31"/>
    <w:rsid w:val="00D465E0"/>
    <w:rsid w:val="00D63D8B"/>
    <w:rsid w:val="00D87E3F"/>
    <w:rsid w:val="00D92F7B"/>
    <w:rsid w:val="00D93631"/>
    <w:rsid w:val="00DA40F5"/>
    <w:rsid w:val="00DA4536"/>
    <w:rsid w:val="00DC3186"/>
    <w:rsid w:val="00DC6985"/>
    <w:rsid w:val="00DD152F"/>
    <w:rsid w:val="00DE48F1"/>
    <w:rsid w:val="00E06D1C"/>
    <w:rsid w:val="00E217C1"/>
    <w:rsid w:val="00E515A3"/>
    <w:rsid w:val="00E91545"/>
    <w:rsid w:val="00EA23C7"/>
    <w:rsid w:val="00ED1E0D"/>
    <w:rsid w:val="00EE5F92"/>
    <w:rsid w:val="00EF260D"/>
    <w:rsid w:val="00EF442F"/>
    <w:rsid w:val="00F21482"/>
    <w:rsid w:val="00F23C8E"/>
    <w:rsid w:val="00F40CF5"/>
    <w:rsid w:val="00F83DE2"/>
    <w:rsid w:val="00FB1543"/>
    <w:rsid w:val="00FB22F0"/>
    <w:rsid w:val="00FC607E"/>
    <w:rsid w:val="00FE139E"/>
    <w:rsid w:val="00FE5F7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0F830-40DD-4E57-9436-95DA1A03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84C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92F7B"/>
  </w:style>
  <w:style w:type="paragraph" w:customStyle="1" w:styleId="ConsPlusNonformat">
    <w:name w:val="ConsPlusNonformat"/>
    <w:uiPriority w:val="99"/>
    <w:rsid w:val="005D06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6F6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06F64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F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F0E"/>
  </w:style>
  <w:style w:type="paragraph" w:styleId="a9">
    <w:name w:val="Balloon Text"/>
    <w:basedOn w:val="a"/>
    <w:link w:val="aa"/>
    <w:uiPriority w:val="99"/>
    <w:semiHidden/>
    <w:unhideWhenUsed/>
    <w:rsid w:val="00D4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A31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1F0181"/>
    <w:pPr>
      <w:spacing w:after="5"/>
      <w:ind w:left="720" w:right="115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o.pskgu.ru/files/2013/1/_________________________________________________________________________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563C-00C3-466A-AEFD-9AE9E1F7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</dc:creator>
  <cp:lastModifiedBy>UTO</cp:lastModifiedBy>
  <cp:revision>5</cp:revision>
  <cp:lastPrinted>2018-07-01T05:11:00Z</cp:lastPrinted>
  <dcterms:created xsi:type="dcterms:W3CDTF">2023-10-27T16:00:00Z</dcterms:created>
  <dcterms:modified xsi:type="dcterms:W3CDTF">2023-10-30T10:45:00Z</dcterms:modified>
</cp:coreProperties>
</file>